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9" w:rsidRPr="005922BC" w:rsidRDefault="00371E99" w:rsidP="005922BC">
      <w:pPr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lang w:eastAsia="pl-PL"/>
        </w:rPr>
        <w:t>Dyrektor</w:t>
      </w:r>
      <w:r w:rsidRPr="00371E99">
        <w:rPr>
          <w:rFonts w:ascii="Helvetica" w:eastAsia="Times New Roman" w:hAnsi="Helvetica" w:cs="Helvetica"/>
          <w:b/>
          <w:bCs/>
          <w:color w:val="333333"/>
          <w:lang w:eastAsia="pl-PL"/>
        </w:rPr>
        <w:t xml:space="preserve"> Zespołu Szkół Ponadgimnazjalnych im. Józefa Marcińca </w:t>
      </w:r>
      <w:r w:rsidRPr="00371E99">
        <w:rPr>
          <w:rFonts w:ascii="Helvetica" w:eastAsia="Times New Roman" w:hAnsi="Helvetica" w:cs="Helvetica"/>
          <w:b/>
          <w:bCs/>
          <w:color w:val="333333"/>
          <w:lang w:eastAsia="pl-PL"/>
        </w:rPr>
        <w:br/>
        <w:t>w  Koźminie Wielkopolskim</w:t>
      </w:r>
    </w:p>
    <w:p w:rsidR="00371E99" w:rsidRDefault="00371E99" w:rsidP="00371E99">
      <w:pPr>
        <w:spacing w:after="150"/>
        <w:contextualSpacing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br/>
        <w:t>OGŁASZA  NABÓR  KANDYDATÓW  NA  WOLNE   STANOWISKO  URZĘDNICZE    </w:t>
      </w:r>
    </w:p>
    <w:p w:rsidR="00371E99" w:rsidRPr="00371E99" w:rsidRDefault="00371E99" w:rsidP="00371E99">
      <w:pPr>
        <w:spacing w:after="150"/>
        <w:contextualSpacing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STARSZEGO  KSIĘGOWEGO</w:t>
      </w:r>
    </w:p>
    <w:p w:rsidR="00371E99" w:rsidRPr="00371E99" w:rsidRDefault="00371E99" w:rsidP="00371E99">
      <w:pPr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I. Nazwa i adres jednostki (miejsca wykonywania pracy):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Zespół Szkół Ponadgimnazjalnych im. Józefa Marcińca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ul. Zamkowa 1,  63-720 Koźmin Wielkopolski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II. Określenie stanowiska: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Starszy Księgowy</w:t>
      </w:r>
      <w:r w:rsidRPr="00371E99">
        <w:t xml:space="preserve">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Zespołu Szkół Ponadgim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nazjalnych im. Józefa Marcińca 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  Koźminie Wielkopolskim.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III. Wymagania niezbędne: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Kandydatem na stanowisko Starszego Księgowego może być osoba,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która: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 obywatelstwo  państwa członkowskiego Unii Europejskiej, Konfederacji Szwajcarskiej lub państwa członkowskiego Europejskiego Porozumienia o Wolnym Handlu (EFTA) - strony umowy o Europejskim Obszarze Gospodarczym oraz posiada znajomość języka polskiego w  mowie i piśmie w zakresie koniecznym do wykonywania obowiązków starszego księgowego,  potwierdzone dokumentem określonym w przepisach o służbie cywilnej. 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 zdolność do czynności prawnych oraz korzysta z pełni praw publicznych.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 była prawomocnie skazana za przestępstwa; przeciwko mieniu, przeciwko obrotowi gospodarczemu, przeciwko działalności instytucji państwowych oraz samorządu terytorialnego, przeciwko wiarygodności dokumentów lub za przestępstwo skarbowe.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Spełnia jeden z poniższych warunków;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- ukończyła ekonomiczne jednolite studia magisterskie, ekonomiczne wyższe studia zawodowe, uzupełniające ekonomiczne studia magisterskie lub ekonomiczne studia  podyplomowe i posiada co najmniej 3-letnią praktykę w księgowości,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- ukończyła średnią, policealną lub pomaturalną szkołę ekonomiczną i posiada co najmniej 6-letnią  praktykę w księgowości,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- posiada certyfikat księgowy uprawniający do usługowego prowadzenia ksiąg rachunkowych albo świadectwo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kwalifikacyjne uprawniające do usługowego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prowadzenia ksiąg rachunkowych wydane na podstawie odrębnych przepisów.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 była karana zakazem pełnienia funkcji związanych z dysponowaniem środkami publicznymi, o których mowa w art.31 ustawy z  dnia 17 grudnia 2004</w:t>
      </w:r>
      <w:r w:rsidR="003668E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r. o odpowiedzialności za naruszenie dyscypliny finansów </w:t>
      </w:r>
      <w:r w:rsidR="003668E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publicznych (</w:t>
      </w:r>
      <w:proofErr w:type="spellStart"/>
      <w:r w:rsidR="003668E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t.j</w:t>
      </w:r>
      <w:proofErr w:type="spellEnd"/>
      <w:r w:rsidR="003668E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w Dz.U. z 2017 r., poz.1311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)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 bardzo dobrą znajomość przepisów prawa w zakresie: rachunkowości, ustawy o podatku od towarów i  usług, ustawy o podatku dochodowym od osób prawnych  oraz od osób fizycznych,  ustawy o finansach publicznych, odpowiedzialności za naruszenie dyscypliny finansów publicznych, ustawy o ubezpieczeniach społecznych i umiejętność  ich stosowania.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 wystarczającą wiedzę i umiejętności do klasyfikowania (dekretacji) zdarzeń gospodarczych oraz umiejętności do prowadzenia księgowości komputerowej , w tym obsługi programu Płatnik.</w:t>
      </w:r>
    </w:p>
    <w:p w:rsidR="00371E99" w:rsidRPr="00371E99" w:rsidRDefault="00371E99" w:rsidP="00371E9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Stan zdrowia pozwalający na zatrudnienie na proponowanym stanowisku.</w:t>
      </w:r>
    </w:p>
    <w:p w:rsidR="00371E99" w:rsidRPr="005922BC" w:rsidRDefault="00371E99" w:rsidP="005922B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Cieszy się nieposzlakowaną opinią.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lastRenderedPageBreak/>
        <w:t>     IV. Wymagania dodatkowe:</w:t>
      </w:r>
    </w:p>
    <w:p w:rsidR="00371E99" w:rsidRPr="00371E99" w:rsidRDefault="00371E99" w:rsidP="00371E9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Znajomość zasad księgowości przedsiębiorstw i budżetu, planu kont i klasyfikacji budżetowej oraz zasad gospodarki finansowej jednostek budżetowych i dyscypliny finansów publicznych.</w:t>
      </w:r>
    </w:p>
    <w:p w:rsidR="00371E99" w:rsidRPr="00371E99" w:rsidRDefault="00371E99" w:rsidP="00371E9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  znajomość zasad finansowania zadań samorządowych zakładów budżetowych na szczeblu gminy jako organu samorządu terytorialnego.</w:t>
      </w:r>
    </w:p>
    <w:p w:rsidR="00371E99" w:rsidRPr="005922BC" w:rsidRDefault="00371E99" w:rsidP="005922BC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Posiada cechy osobowości takie jak: odpowiedzialność, samodzielność, dokładność, sumienność, rzetelność, komunikatywność, terminowość, umiejętność sprawnego  podejmowania decyzji, chęć doskonalenia i pogłębiania wiedzy w zakresie  wykonywanego stanowiska,  umiejętność korzystania z przepisów prawa.</w:t>
      </w:r>
      <w:r w:rsidRPr="005922B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   </w:t>
      </w:r>
    </w:p>
    <w:p w:rsidR="00371E99" w:rsidRPr="00371E99" w:rsidRDefault="005922BC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   </w:t>
      </w:r>
      <w:r w:rsidR="00371E99"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V. Zakres obowiązków i wykonywanych zadań na stanowisku Starszego  Księgowego: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rowadzenie rachunkowości Zakładu zgodnie z obowiązującymi przepisami,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ompletowanie dokumentów zgodnie z instrukcją o sposobie sporządzania i obiegu dokumentów,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okonywanie wstępnej kontroli zgodności operacji gospodarczych i finansowych z  planem finansowym Zakładu,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prawdzanie dokumentów pod względem rachunkowym, ich dekretacja i księgowanie,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rzechowywanie i archiwizacja dokumentacji księgowej,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adzorowanie prawidłowego przebiegu przekazywania  składników majątkowych, oraz zasad inwentaryzacji i likwidacji środków trwałych i wyposażenia,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rowadzenie ewidencji wyposażenia oraz środków trwałych, naliczanie amortyzacji  i umorzeń, rozliczanie inwentaryzacji,</w:t>
      </w:r>
    </w:p>
    <w:p w:rsidR="00371E99" w:rsidRPr="00EB120E" w:rsidRDefault="00CF23DA" w:rsidP="00EB120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porządzanie naliczenia odpisów na ZFŚS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porządzanie obowiązujących sprawozdań statystycznych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ależyte przechowywanie i zabezpieczenie dokumentów fina</w:t>
      </w:r>
      <w:r w:rsid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sowo-księgowych,</w:t>
      </w:r>
    </w:p>
    <w:p w:rsidR="00371E99" w:rsidRP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adzorowanie ściągalności należności Zakładu</w:t>
      </w:r>
    </w:p>
    <w:p w:rsidR="00371E99" w:rsidRDefault="00CF23DA" w:rsidP="00371E99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</w:t>
      </w:r>
      <w:bookmarkStart w:id="0" w:name="_GoBack"/>
      <w:bookmarkEnd w:id="0"/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ykonywanie innych nie wymienionych wyżej zadań, które z mocy prawa lub przepisów wewnęt</w:t>
      </w:r>
      <w:r w:rsidR="00EB120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rznych wydanych przez Dyrektora 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jednostki należą do kompetencji Starszego Księgowego.</w:t>
      </w:r>
    </w:p>
    <w:p w:rsidR="00371E99" w:rsidRPr="00371E99" w:rsidRDefault="005922BC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71E99"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VI. Wykaz wymaganych dokumentów: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List motywacyjny.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Życiorys (CV) z dokładnym opisem przebiegu pracy zawodowej.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Kwestionariusz  osobowy dla osoby ubiegającej się o zatrudnienie (wzór kwestionariusza zgodnie z załącznikiem Nr 1 do Rozporządzeniem Ministra Pracy i Polityki Społecznej z dnia 28 maja 1996 r. w sprawie zakresu prowadzenia przez pracodawców dokumentacji w sprawach związanych ze stosunkiem pracy oraz sposobu prowadzenia akt osobowych pracowni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 ( Dz. U. 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2006r., Nr 125, poz.869 ) z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wskazaniem numeru telefonu kontaktowego.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Kserokopie dyplomu i innych dokumentów potwierdzających posiadane kwalifikacje i umiejętności zawodowe (poświadczone przez kandydata za zgodność z oryginałem).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Kserokopie świadectw pracy (poświadczone przez kandydata za zgodność z oryginałem).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Kserokopie zaświadczeń o ukończonych kursach, szkoleniach (poświadczone przez kandydata za zgodność z oryginałem).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Oświadczenie o braku przeciwwskazań zdrowotnych do  pracy na zajmowanym stanowisku.</w:t>
      </w:r>
    </w:p>
    <w:p w:rsidR="00371E99" w:rsidRPr="00371E99" w:rsidRDefault="00371E99" w:rsidP="00371E99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Oświadczenie : </w:t>
      </w:r>
    </w:p>
    <w:p w:rsidR="00371E99" w:rsidRPr="00371E99" w:rsidRDefault="00371E99" w:rsidP="00371E9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 niekaralności za przestępstwo popełnione umyślnie,</w:t>
      </w:r>
    </w:p>
    <w:p w:rsidR="00371E99" w:rsidRPr="00371E99" w:rsidRDefault="00371E99" w:rsidP="00371E9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 nie toczącym się przeciwko kandydatowi postępowaniu karnym,</w:t>
      </w:r>
    </w:p>
    <w:p w:rsidR="00371E99" w:rsidRPr="00371E99" w:rsidRDefault="00371E99" w:rsidP="00371E9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 posiadaniu pełnej zdolności do czynności prawnych oraz korzystaniu w pełni z praw publicznych,</w:t>
      </w:r>
    </w:p>
    <w:p w:rsidR="00371E99" w:rsidRPr="00371E99" w:rsidRDefault="00371E99" w:rsidP="00371E99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lastRenderedPageBreak/>
        <w:t xml:space="preserve">o wyrażeniu zgody na przetwarzanie danych osobowych zgodnie z </w:t>
      </w:r>
      <w:r w:rsidR="0088693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ustawą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z dnia 29 sierpnia 1997</w:t>
      </w:r>
      <w:r w:rsidR="0088693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r. o Ochronie Danych O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sobowych (</w:t>
      </w:r>
      <w:proofErr w:type="spellStart"/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t.j.Dz.U</w:t>
      </w:r>
      <w:proofErr w:type="spellEnd"/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z 201</w:t>
      </w:r>
      <w:r w:rsidR="00EB120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6 r., poz. 922</w:t>
      </w:r>
      <w:r w:rsidR="0088693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)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dla celów rekrutacji. </w:t>
      </w:r>
    </w:p>
    <w:p w:rsidR="00371E99" w:rsidRPr="00371E99" w:rsidRDefault="00371E99" w:rsidP="00EB120E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 niekaralności za przestępstwa przeciwko mieniu, przeciwko obrotowi gospodarczemu, przeciwko działalności instytucji państwowych oraz samorządu terytorialnego, przeciwko wiarygodności dokumentów lub za przestępstwo skarbowe.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VII. Informacja o  warunkach pracy na stanowisku:</w:t>
      </w:r>
    </w:p>
    <w:p w:rsidR="00371E99" w:rsidRPr="00371E99" w:rsidRDefault="00371E99" w:rsidP="00371E99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 pracy: pełny wymiar – przeciętnie 40 godzin tygodniowo.</w:t>
      </w:r>
    </w:p>
    <w:p w:rsidR="00371E99" w:rsidRPr="00371E99" w:rsidRDefault="00371E99" w:rsidP="00371E99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Praca przy  komputerze wymagająca stałej koncentracji i obciążenia wzroku.</w:t>
      </w:r>
    </w:p>
    <w:p w:rsidR="00371E99" w:rsidRPr="00371E99" w:rsidRDefault="00371E99" w:rsidP="00371E99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Praca na przedmiotowym stanowisku nie jest narażona  na występowanie uciążliwych i szkodliwych warunków pracy.</w:t>
      </w:r>
    </w:p>
    <w:p w:rsidR="00371E99" w:rsidRPr="00371E99" w:rsidRDefault="00371E99" w:rsidP="00371E99">
      <w:pPr>
        <w:numPr>
          <w:ilvl w:val="0"/>
          <w:numId w:val="5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Wynagrodzenie ustalone zgodnie z Regulaminem Wynagradzania Pracowników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Zespołu Szkół Ponadgimnazjalnych im. Józefa Marcińca w  Koźminie Wielkopolskim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VIII. Informacja o wskaź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niku zatrudnienia osób niepełno</w:t>
      </w: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s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</w:t>
      </w: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rawnych w jednostce.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Informuję, że w miesiącu poprzedzającym datę upublicznienia ogłoszenia wskaźnik zatrudnienia osób niepełnosprawnych w jednostce, w rozumieniu przepisów o rehabilitacji zawodowej i społecznej  oraz zatrudnianiu osó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b niepełnosprawnych wynosi  </w:t>
      </w:r>
      <w:r w:rsidR="003668E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1,3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% .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IX. Termin i miejsce składania dokumentów 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71E99" w:rsidRPr="00371E99" w:rsidRDefault="00371E99" w:rsidP="00EC0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Dokumenty w sprawie naboru na stanowisko Starszego Księgowego można s</w:t>
      </w:r>
      <w:r w:rsidR="005922BC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kładać do dnia 27</w:t>
      </w:r>
      <w:r w:rsidR="003668E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.04. 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2018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r. do godziny  10</w:t>
      </w:r>
      <w:r w:rsidRPr="00371E9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pl-PL"/>
        </w:rPr>
        <w:t xml:space="preserve">00 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 w sekretariacie</w:t>
      </w:r>
      <w:r w:rsidR="00EC0CE8" w:rsidRPr="00EC0CE8">
        <w:t xml:space="preserve"> </w:t>
      </w:r>
      <w:r w:rsidR="00EC0CE8">
        <w:t xml:space="preserve"> </w:t>
      </w:r>
      <w:r w:rsidR="00EC0CE8" w:rsidRP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Zespołu Szkół Ponadgim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nazjalnych im. Józefa Marcińca </w:t>
      </w:r>
      <w:r w:rsidR="00EC0CE8" w:rsidRP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  Koźminie Wielkopolskim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ul. Zamkowa 1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lub  przesłać pocztą na adres:</w:t>
      </w:r>
    </w:p>
    <w:p w:rsidR="00371E99" w:rsidRPr="00371E99" w:rsidRDefault="00EC0CE8" w:rsidP="00EC0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EC0CE8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 xml:space="preserve">Zespół Szkół Ponadgimnazjalnych im. Józefa Marcińca 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 w:rsidR="00371E99"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ul.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Zamkowa 1,  63- 720 Koźmin Wielkopolski</w:t>
      </w:r>
    </w:p>
    <w:p w:rsid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 dopiskiem: </w:t>
      </w:r>
      <w:r w:rsidRPr="005922BC">
        <w:rPr>
          <w:rFonts w:ascii="Helvetica" w:eastAsia="Times New Roman" w:hAnsi="Helvetica" w:cs="Helvetica"/>
          <w:i/>
          <w:color w:val="333333"/>
          <w:sz w:val="21"/>
          <w:szCs w:val="21"/>
          <w:lang w:eastAsia="pl-PL"/>
        </w:rPr>
        <w:t>dotyczy naboru  na stanowisko Starszego Księgowego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.</w:t>
      </w:r>
    </w:p>
    <w:p w:rsidR="005922BC" w:rsidRPr="00371E99" w:rsidRDefault="005922BC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371E99" w:rsidRPr="00371E99" w:rsidRDefault="00371E99" w:rsidP="00371E99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X. Pozostałe informacje </w:t>
      </w:r>
    </w:p>
    <w:p w:rsidR="00371E99" w:rsidRPr="00371E99" w:rsidRDefault="00371E99" w:rsidP="00371E99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Oferty,  które wpłyną do Zakładu po wyznaczonym terminie nie będą rozpatrywane i zostaną zwrócone zainteresowanym. O zachowaniu terminu decyduje data i godzina  wpływu do Zakładu.</w:t>
      </w:r>
    </w:p>
    <w:p w:rsidR="00371E99" w:rsidRPr="00371E99" w:rsidRDefault="00371E99" w:rsidP="00371E99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Kandydaci spełniający wymagania formalne zostaną telefonicznie powiadomieni o terminie i miejscu przeprowadzenia rozmowy kwalifikacyjnej i ewentualnego  testu kwalifikacyjnego.</w:t>
      </w:r>
    </w:p>
    <w:p w:rsidR="00371E99" w:rsidRPr="00371E99" w:rsidRDefault="00EC0CE8" w:rsidP="00371E99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Dyrektor Szkoły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dokona wyboru kandydata na stanowisko będące przedmiotem naboru lub rozstrzyga o zakończeniu naboru bez wyboru żadnego z uczestniczących w nim kandydatów.</w:t>
      </w:r>
    </w:p>
    <w:p w:rsidR="00371E99" w:rsidRPr="00371E99" w:rsidRDefault="00371E99" w:rsidP="00371E99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Informacja o wyniku naboru będzie umieszczona na stronie 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Zespołu Szkół www.zspkozmin.pl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tablicy informacyjnej 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Zespołu Szkół Ponadgimnazjalnych w Koźminie Wielkopolskim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:rsidR="00371E99" w:rsidRPr="00371E99" w:rsidRDefault="00371E99" w:rsidP="00EC0CE8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Jeżeli wybrany kandydat podejmie po raz pierwszy pracę na stanowisku urzędniczym zostanie skierowany do służby przygotowawczej kończącej się egzaminem.  Na umotywowany wniosek pracownika </w:t>
      </w:r>
      <w:r w:rsidR="00EC0CE8" w:rsidRP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Dyrektor Zespołu Szkół Ponadgimnazjalnych 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</w:t>
      </w:r>
      <w:r w:rsidR="00EC0CE8" w:rsidRP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im. Józefa Marcińca w  Koźminie Wielkopolskim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może zwolnić wybranego kandydata</w:t>
      </w:r>
      <w:r w:rsid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</w:t>
      </w: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z obowiązku odbywania  służby przygotowawczej, z zastrzeżeniem konieczności poddania takiego kandydata egzaminowi.</w:t>
      </w:r>
    </w:p>
    <w:p w:rsidR="00371E99" w:rsidRDefault="00371E99" w:rsidP="005922BC">
      <w:pPr>
        <w:numPr>
          <w:ilvl w:val="0"/>
          <w:numId w:val="6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lastRenderedPageBreak/>
        <w:t>Złożonych ofert nie odsyłamy. Można je odebrać w ciągu miesiąca od opublikowania informacji o wynikach naboru. Zastrzegamy sobie prawo odpowiedzi tylko na wybrane oferty. O wynikach konkursu zainteresowani zostaną powiadomieni telefonicznie lub pisemnie.  </w:t>
      </w:r>
    </w:p>
    <w:p w:rsidR="005922BC" w:rsidRPr="005922BC" w:rsidRDefault="005922BC" w:rsidP="005922BC">
      <w:pPr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EC0CE8" w:rsidRDefault="00EC0CE8" w:rsidP="00EC0CE8">
      <w:pPr>
        <w:spacing w:after="150"/>
        <w:contextualSpacing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Dyrektor</w:t>
      </w:r>
      <w:r w:rsidRPr="00EC0CE8">
        <w:t xml:space="preserve"> </w:t>
      </w:r>
    </w:p>
    <w:p w:rsidR="00EC0CE8" w:rsidRPr="00EC0CE8" w:rsidRDefault="00EC0CE8" w:rsidP="00EC0CE8">
      <w:pPr>
        <w:spacing w:after="150"/>
        <w:contextualSpacing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Zespołu Szkół Ponadgimnazjalnych im. Józefa Marcińca </w:t>
      </w:r>
    </w:p>
    <w:p w:rsidR="00371E99" w:rsidRPr="00371E99" w:rsidRDefault="00EC0CE8" w:rsidP="00EC0CE8">
      <w:pPr>
        <w:spacing w:after="150"/>
        <w:contextualSpacing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EC0CE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  Koźminie Wielkopolskim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  <w:r w:rsidR="00371E99" w:rsidRPr="00371E9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Ilona Bałoniak</w:t>
      </w:r>
    </w:p>
    <w:p w:rsidR="00B30B9B" w:rsidRDefault="00CF23DA"/>
    <w:p w:rsidR="005922BC" w:rsidRPr="00371E99" w:rsidRDefault="005922BC" w:rsidP="005922BC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Koźmin Wielkopolski, 13.04.2018 r.</w:t>
      </w:r>
    </w:p>
    <w:p w:rsidR="005922BC" w:rsidRDefault="005922BC"/>
    <w:sectPr w:rsidR="005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F9D"/>
    <w:multiLevelType w:val="multilevel"/>
    <w:tmpl w:val="A64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40D07"/>
    <w:multiLevelType w:val="multilevel"/>
    <w:tmpl w:val="D34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745E1"/>
    <w:multiLevelType w:val="multilevel"/>
    <w:tmpl w:val="1FA0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37701"/>
    <w:multiLevelType w:val="multilevel"/>
    <w:tmpl w:val="6B52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65B4F"/>
    <w:multiLevelType w:val="multilevel"/>
    <w:tmpl w:val="47B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90B7A"/>
    <w:multiLevelType w:val="multilevel"/>
    <w:tmpl w:val="CDE4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99"/>
    <w:rsid w:val="0000217A"/>
    <w:rsid w:val="003668ED"/>
    <w:rsid w:val="00371E99"/>
    <w:rsid w:val="004A78BB"/>
    <w:rsid w:val="004C37C7"/>
    <w:rsid w:val="005922BC"/>
    <w:rsid w:val="00595D9D"/>
    <w:rsid w:val="0065294A"/>
    <w:rsid w:val="00886938"/>
    <w:rsid w:val="00B96BCB"/>
    <w:rsid w:val="00BA1F2D"/>
    <w:rsid w:val="00CF23DA"/>
    <w:rsid w:val="00EB120E"/>
    <w:rsid w:val="00EC0CE8"/>
    <w:rsid w:val="00F73FE1"/>
    <w:rsid w:val="00F8672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C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C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10</cp:revision>
  <cp:lastPrinted>2018-04-13T06:15:00Z</cp:lastPrinted>
  <dcterms:created xsi:type="dcterms:W3CDTF">2018-04-04T06:06:00Z</dcterms:created>
  <dcterms:modified xsi:type="dcterms:W3CDTF">2018-04-13T06:17:00Z</dcterms:modified>
</cp:coreProperties>
</file>