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D7" w:rsidRDefault="00706CD7" w:rsidP="00DD32A5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706CD7" w:rsidRDefault="00706CD7" w:rsidP="00DD32A5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27042">
        <w:rPr>
          <w:rFonts w:asciiTheme="minorHAnsi" w:hAnsiTheme="minorHAnsi" w:cstheme="minorHAnsi"/>
          <w:b/>
          <w:i/>
          <w:sz w:val="28"/>
          <w:szCs w:val="28"/>
        </w:rPr>
        <w:t>REGULAMIN ORGANIZACJI I ZALICZANIA</w:t>
      </w:r>
      <w:r w:rsidRPr="00E27042">
        <w:rPr>
          <w:rFonts w:asciiTheme="minorHAnsi" w:hAnsiTheme="minorHAnsi" w:cstheme="minorHAnsi"/>
          <w:b/>
          <w:i/>
          <w:sz w:val="28"/>
          <w:szCs w:val="28"/>
        </w:rPr>
        <w:br/>
        <w:t>KWALIFIKACYJNEGO KURSU ZAWODOWEGO</w:t>
      </w:r>
      <w:r w:rsidRPr="00E27042">
        <w:rPr>
          <w:rFonts w:asciiTheme="minorHAnsi" w:hAnsiTheme="minorHAnsi" w:cstheme="minorHAnsi"/>
          <w:b/>
          <w:i/>
          <w:sz w:val="28"/>
          <w:szCs w:val="28"/>
        </w:rPr>
        <w:br/>
        <w:t>prowadzonego przez Zespół Szkół Pona</w:t>
      </w:r>
      <w:r w:rsidR="0002464F">
        <w:rPr>
          <w:rFonts w:asciiTheme="minorHAnsi" w:hAnsiTheme="minorHAnsi" w:cstheme="minorHAnsi"/>
          <w:b/>
          <w:i/>
          <w:sz w:val="28"/>
          <w:szCs w:val="28"/>
        </w:rPr>
        <w:t>dpodstawowych</w:t>
      </w:r>
      <w:r w:rsidRPr="00E27042">
        <w:rPr>
          <w:rFonts w:asciiTheme="minorHAnsi" w:hAnsiTheme="minorHAnsi" w:cstheme="minorHAnsi"/>
          <w:b/>
          <w:i/>
          <w:sz w:val="28"/>
          <w:szCs w:val="28"/>
        </w:rPr>
        <w:br/>
        <w:t>im. Józefa Marcińca w Koźminie Wielkopolskim</w:t>
      </w:r>
    </w:p>
    <w:p w:rsidR="008A50E7" w:rsidRDefault="008A50E7" w:rsidP="00DD32A5">
      <w:pPr>
        <w:pStyle w:val="NormalnyWeb"/>
        <w:jc w:val="center"/>
        <w:rPr>
          <w:rFonts w:asciiTheme="minorHAnsi" w:hAnsiTheme="minorHAnsi" w:cstheme="minorHAnsi"/>
          <w:i/>
        </w:rPr>
      </w:pPr>
    </w:p>
    <w:p w:rsidR="00706CD7" w:rsidRDefault="00706CD7" w:rsidP="00DD32A5">
      <w:pPr>
        <w:pStyle w:val="NormalnyWeb"/>
        <w:jc w:val="center"/>
        <w:rPr>
          <w:rFonts w:asciiTheme="minorHAnsi" w:hAnsiTheme="minorHAnsi" w:cstheme="minorHAnsi"/>
          <w:i/>
        </w:rPr>
      </w:pPr>
    </w:p>
    <w:p w:rsidR="00706CD7" w:rsidRDefault="00706CD7" w:rsidP="00DD32A5">
      <w:pPr>
        <w:pStyle w:val="NormalnyWeb"/>
        <w:jc w:val="center"/>
        <w:rPr>
          <w:rFonts w:asciiTheme="minorHAnsi" w:hAnsiTheme="minorHAnsi" w:cstheme="minorHAnsi"/>
          <w:i/>
        </w:rPr>
      </w:pPr>
    </w:p>
    <w:p w:rsidR="00706CD7" w:rsidRPr="00E27042" w:rsidRDefault="00706CD7" w:rsidP="00DD32A5">
      <w:pPr>
        <w:pStyle w:val="NormalnyWeb"/>
        <w:jc w:val="center"/>
        <w:rPr>
          <w:rFonts w:asciiTheme="minorHAnsi" w:hAnsiTheme="minorHAnsi" w:cstheme="minorHAnsi"/>
          <w:i/>
        </w:rPr>
      </w:pPr>
    </w:p>
    <w:p w:rsidR="008A50E7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ROZDZIAŁ I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POSTANOWIENIA WSTĘPNE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1</w:t>
      </w:r>
    </w:p>
    <w:p w:rsidR="00406CFE" w:rsidRPr="00E27042" w:rsidRDefault="00406CFE" w:rsidP="00DD32A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Organizatorem kwalifikacyjnego kursu zawodowego jest Zespół Szkół Ponad</w:t>
      </w:r>
      <w:r w:rsidR="0002464F">
        <w:rPr>
          <w:rFonts w:asciiTheme="minorHAnsi" w:hAnsiTheme="minorHAnsi" w:cstheme="minorHAnsi"/>
          <w:i/>
        </w:rPr>
        <w:t>podstawowych im. </w:t>
      </w:r>
      <w:r w:rsidRPr="00E27042">
        <w:rPr>
          <w:rFonts w:asciiTheme="minorHAnsi" w:hAnsiTheme="minorHAnsi" w:cstheme="minorHAnsi"/>
          <w:i/>
        </w:rPr>
        <w:t>Józefa Marcińca w Koźminie Wielkopolskim, ul. Zamkowa 1, zwany dalej Szkołą.</w:t>
      </w:r>
    </w:p>
    <w:p w:rsidR="00406CFE" w:rsidRPr="00E27042" w:rsidRDefault="00406CFE" w:rsidP="00DD32A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Słuchaczem kursu może być osoba, która ukończyła 18 lat</w:t>
      </w:r>
    </w:p>
    <w:p w:rsidR="00406CFE" w:rsidRPr="00E27042" w:rsidRDefault="00406CFE" w:rsidP="00DD32A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Kurs jest uruchamiany w przypadku zgłosze</w:t>
      </w:r>
      <w:r w:rsidR="008A50E7" w:rsidRPr="00E27042">
        <w:rPr>
          <w:rFonts w:asciiTheme="minorHAnsi" w:hAnsiTheme="minorHAnsi" w:cstheme="minorHAnsi"/>
          <w:i/>
        </w:rPr>
        <w:t>nia co najmniej 20 słuchaczy. W </w:t>
      </w:r>
      <w:r w:rsidRPr="00E27042">
        <w:rPr>
          <w:rFonts w:asciiTheme="minorHAnsi" w:hAnsiTheme="minorHAnsi" w:cstheme="minorHAnsi"/>
          <w:i/>
        </w:rPr>
        <w:t>wyjątkowych sytuacjach, za zgodą organu prowadzącego, kurs może być uruchomiony, gdy liczba słuchaczy jest mniejsza.</w:t>
      </w:r>
    </w:p>
    <w:p w:rsidR="00406CFE" w:rsidRPr="00E27042" w:rsidRDefault="00406CFE" w:rsidP="00DD32A5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Zajęcia prowadzone w ramach kursu są bezpłatne.</w:t>
      </w:r>
    </w:p>
    <w:p w:rsidR="008A50E7" w:rsidRPr="00E27042" w:rsidRDefault="008A50E7" w:rsidP="00DD32A5">
      <w:pPr>
        <w:pStyle w:val="NormalnyWeb"/>
        <w:jc w:val="center"/>
        <w:rPr>
          <w:rFonts w:asciiTheme="minorHAnsi" w:hAnsiTheme="minorHAnsi" w:cstheme="minorHAnsi"/>
          <w:i/>
        </w:rPr>
      </w:pPr>
    </w:p>
    <w:p w:rsidR="008A50E7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ROZDZIAŁ  II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ORGANIZACJA KURSU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2</w:t>
      </w:r>
    </w:p>
    <w:p w:rsidR="00406CFE" w:rsidRPr="00E27042" w:rsidRDefault="00406CFE" w:rsidP="00DD32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Kurs jest zorganizowany w formie zaocznej.</w:t>
      </w:r>
    </w:p>
    <w:p w:rsidR="00406CFE" w:rsidRPr="00E27042" w:rsidRDefault="00406CFE" w:rsidP="00DD32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Liczba godzin kształcenia na kursie prowadzonym w formie zaocznej nie może być mniejsza niż 65% minimalnej liczby godzin kszt</w:t>
      </w:r>
      <w:r w:rsidR="008A50E7" w:rsidRPr="00E27042">
        <w:rPr>
          <w:rFonts w:asciiTheme="minorHAnsi" w:hAnsiTheme="minorHAnsi" w:cstheme="minorHAnsi"/>
          <w:i/>
        </w:rPr>
        <w:t>ałcenia zawodowego określonej w </w:t>
      </w:r>
      <w:r w:rsidRPr="00E27042">
        <w:rPr>
          <w:rFonts w:asciiTheme="minorHAnsi" w:hAnsiTheme="minorHAnsi" w:cstheme="minorHAnsi"/>
          <w:i/>
        </w:rPr>
        <w:t>podstawie programowej kształcenia w zawodach dla danej kwalifikacji.</w:t>
      </w:r>
    </w:p>
    <w:p w:rsidR="00406CFE" w:rsidRPr="00E27042" w:rsidRDefault="00406CFE" w:rsidP="00DD32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Zajęcia odbywają się zgodnie z harmonogramem planu zajęć.</w:t>
      </w:r>
    </w:p>
    <w:p w:rsidR="00406CFE" w:rsidRPr="00E27042" w:rsidRDefault="00406CFE" w:rsidP="00DD32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Realizacja kursu przebiega zgodnie z programem nauczania dopuszczonego do użytku przez Dyrektora Szkoły i po zaopiniowaniu przez Radę Pedagogiczną.</w:t>
      </w:r>
    </w:p>
    <w:p w:rsidR="00406CFE" w:rsidRPr="00E27042" w:rsidRDefault="00406CFE" w:rsidP="00DD32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Jedna godzina zajęć teoretycznych i praktycznych trwa 45 minut.</w:t>
      </w:r>
    </w:p>
    <w:p w:rsidR="00897E0A" w:rsidRPr="00E27042" w:rsidRDefault="00406CFE" w:rsidP="00DD32A5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Kandydaci ubiegający się o przyjęcie na kurs zobowiązani są złoży</w:t>
      </w:r>
      <w:r w:rsidR="00E27042">
        <w:rPr>
          <w:rFonts w:asciiTheme="minorHAnsi" w:hAnsiTheme="minorHAnsi" w:cstheme="minorHAnsi"/>
          <w:i/>
        </w:rPr>
        <w:t>ć wniosek w formie papierowej w </w:t>
      </w:r>
      <w:r w:rsidRPr="00E27042">
        <w:rPr>
          <w:rFonts w:asciiTheme="minorHAnsi" w:hAnsiTheme="minorHAnsi" w:cstheme="minorHAnsi"/>
          <w:i/>
        </w:rPr>
        <w:t xml:space="preserve">sekretariacie Szkoły, zaświadczenie od lekarza medycyny pracy </w:t>
      </w:r>
      <w:r w:rsidR="00E27042">
        <w:rPr>
          <w:rFonts w:asciiTheme="minorHAnsi" w:hAnsiTheme="minorHAnsi" w:cstheme="minorHAnsi"/>
          <w:i/>
        </w:rPr>
        <w:t>o zdolności do podjęcia nauki w </w:t>
      </w:r>
      <w:r w:rsidRPr="00E27042">
        <w:rPr>
          <w:rFonts w:asciiTheme="minorHAnsi" w:hAnsiTheme="minorHAnsi" w:cstheme="minorHAnsi"/>
          <w:i/>
        </w:rPr>
        <w:t>zawodzie oraz inne wymagane dokumenty np. profil kandydata na kierowcę.</w:t>
      </w:r>
    </w:p>
    <w:p w:rsidR="00897E0A" w:rsidRPr="00E27042" w:rsidRDefault="00897E0A">
      <w:pPr>
        <w:rPr>
          <w:rFonts w:eastAsia="Times New Roman" w:cstheme="minorHAnsi"/>
          <w:i/>
          <w:sz w:val="24"/>
          <w:szCs w:val="24"/>
          <w:lang w:eastAsia="pl-PL"/>
        </w:rPr>
      </w:pPr>
      <w:r w:rsidRPr="00E27042">
        <w:rPr>
          <w:rFonts w:cstheme="minorHAnsi"/>
          <w:i/>
          <w:sz w:val="24"/>
          <w:szCs w:val="24"/>
        </w:rPr>
        <w:br w:type="page"/>
      </w:r>
    </w:p>
    <w:p w:rsidR="00406CFE" w:rsidRPr="00E27042" w:rsidRDefault="00406CFE" w:rsidP="008A50E7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lastRenderedPageBreak/>
        <w:t>§ 3</w:t>
      </w:r>
    </w:p>
    <w:p w:rsidR="008A50E7" w:rsidRPr="00E27042" w:rsidRDefault="00406CFE" w:rsidP="00DD32A5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Dokumentacja kształcenia na kursie obejmuje:</w:t>
      </w:r>
    </w:p>
    <w:p w:rsidR="008A50E7" w:rsidRPr="00E27042" w:rsidRDefault="00406CFE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1)</w:t>
      </w:r>
      <w:r w:rsidR="00DD32A5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program nauczania;</w:t>
      </w:r>
    </w:p>
    <w:p w:rsidR="008A50E7" w:rsidRPr="00E27042" w:rsidRDefault="008A50E7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2) </w:t>
      </w:r>
      <w:r w:rsidR="00406CFE" w:rsidRPr="00E27042">
        <w:rPr>
          <w:rFonts w:asciiTheme="minorHAnsi" w:hAnsiTheme="minorHAnsi" w:cstheme="minorHAnsi"/>
          <w:i/>
        </w:rPr>
        <w:t>dziennik zajęć;</w:t>
      </w:r>
    </w:p>
    <w:p w:rsidR="008A50E7" w:rsidRPr="00E27042" w:rsidRDefault="008A50E7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3) </w:t>
      </w:r>
      <w:r w:rsidR="00406CFE" w:rsidRPr="00E27042">
        <w:rPr>
          <w:rFonts w:asciiTheme="minorHAnsi" w:hAnsiTheme="minorHAnsi" w:cstheme="minorHAnsi"/>
          <w:i/>
        </w:rPr>
        <w:t>protokół przeprowadzonego zaliczenia</w:t>
      </w:r>
    </w:p>
    <w:p w:rsidR="00406CFE" w:rsidRPr="00E27042" w:rsidRDefault="008A50E7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4) </w:t>
      </w:r>
      <w:r w:rsidR="00406CFE" w:rsidRPr="00E27042">
        <w:rPr>
          <w:rFonts w:asciiTheme="minorHAnsi" w:hAnsiTheme="minorHAnsi" w:cstheme="minorHAnsi"/>
          <w:i/>
        </w:rPr>
        <w:t>ewidencję wydanych zaświadczeń.</w:t>
      </w:r>
    </w:p>
    <w:p w:rsidR="00DD32A5" w:rsidRPr="00E27042" w:rsidRDefault="00406CFE" w:rsidP="00DD32A5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Program nauczania oparty o podstawę programową, zawiera:</w:t>
      </w:r>
    </w:p>
    <w:p w:rsidR="00DD32A5" w:rsidRPr="00E27042" w:rsidRDefault="00406CFE" w:rsidP="00DD32A5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nazwę i formę kształcenia;</w:t>
      </w:r>
    </w:p>
    <w:p w:rsidR="00DD32A5" w:rsidRPr="00E27042" w:rsidRDefault="00406CFE" w:rsidP="00DD32A5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czas trwania, liczbę godzin kształce</w:t>
      </w:r>
      <w:r w:rsidR="00DD32A5" w:rsidRPr="00E27042">
        <w:rPr>
          <w:rFonts w:asciiTheme="minorHAnsi" w:hAnsiTheme="minorHAnsi" w:cstheme="minorHAnsi"/>
          <w:i/>
        </w:rPr>
        <w:t>nia i sposób jego realizacji</w:t>
      </w:r>
    </w:p>
    <w:p w:rsidR="00DD32A5" w:rsidRPr="00E27042" w:rsidRDefault="00406CFE" w:rsidP="008A50E7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wymagania wstępne dla uczestników, które uwzględniają szczególne uwarunkowania lub ograniczenia związane z kształceniem w danym zawodzie, określone w przepisach w sprawie klasyfikacji zawodów </w:t>
      </w:r>
      <w:r w:rsidR="00DD32A5" w:rsidRPr="00E27042">
        <w:rPr>
          <w:rFonts w:asciiTheme="minorHAnsi" w:hAnsiTheme="minorHAnsi" w:cstheme="minorHAnsi"/>
          <w:i/>
        </w:rPr>
        <w:t>szkolnictwa zawodowego;</w:t>
      </w:r>
    </w:p>
    <w:p w:rsidR="00DD32A5" w:rsidRPr="00E27042" w:rsidRDefault="00406CFE" w:rsidP="00DD32A5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plan nauczania określ</w:t>
      </w:r>
      <w:r w:rsidR="00DD32A5" w:rsidRPr="00E27042">
        <w:rPr>
          <w:rFonts w:asciiTheme="minorHAnsi" w:hAnsiTheme="minorHAnsi" w:cstheme="minorHAnsi"/>
          <w:i/>
        </w:rPr>
        <w:t>ający nazwę zajęć i ich wymiar;</w:t>
      </w:r>
    </w:p>
    <w:p w:rsidR="00DD32A5" w:rsidRPr="00E27042" w:rsidRDefault="00406CFE" w:rsidP="00DD32A5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treści nauczania w</w:t>
      </w:r>
      <w:r w:rsidR="00DD32A5" w:rsidRPr="00E27042">
        <w:rPr>
          <w:rFonts w:asciiTheme="minorHAnsi" w:hAnsiTheme="minorHAnsi" w:cstheme="minorHAnsi"/>
          <w:i/>
        </w:rPr>
        <w:t xml:space="preserve"> zakresie poszczególnych zajęć;</w:t>
      </w:r>
    </w:p>
    <w:p w:rsidR="00DD32A5" w:rsidRPr="00E27042" w:rsidRDefault="00DD32A5" w:rsidP="00DD32A5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opis efektów kształcenia;</w:t>
      </w:r>
    </w:p>
    <w:p w:rsidR="00406CFE" w:rsidRPr="00E27042" w:rsidRDefault="00406CFE" w:rsidP="00DD32A5">
      <w:pPr>
        <w:pStyle w:val="NormalnyWeb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wykaz literatury oraz niezbędnych środków i materiałów dydaktycznych;</w:t>
      </w:r>
    </w:p>
    <w:p w:rsidR="00DD32A5" w:rsidRPr="00E27042" w:rsidRDefault="00406CFE" w:rsidP="008A50E7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Do dziennika zajęć wpisuje się:</w:t>
      </w:r>
    </w:p>
    <w:p w:rsidR="008A50E7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1)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imiona i nazwiska słuchaczy kwalifikacyjnych kursów zawodowych;</w:t>
      </w:r>
    </w:p>
    <w:p w:rsidR="008A50E7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2)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nazwy zajęć edukacyjnych;</w:t>
      </w:r>
    </w:p>
    <w:p w:rsidR="008A50E7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3)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liczbę godzin zajęć;</w:t>
      </w:r>
    </w:p>
    <w:p w:rsidR="00406CFE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4)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tematy zajęć.</w:t>
      </w:r>
    </w:p>
    <w:p w:rsidR="00DD32A5" w:rsidRPr="00E27042" w:rsidRDefault="00406CFE" w:rsidP="008A50E7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Ewidencja wydanych zaświadczeń zawiera:</w:t>
      </w:r>
    </w:p>
    <w:p w:rsidR="00DD32A5" w:rsidRPr="00E27042" w:rsidRDefault="00406CFE" w:rsidP="00DD32A5">
      <w:pPr>
        <w:pStyle w:val="NormalnyWeb"/>
        <w:ind w:left="72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1)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imię i nazwisko, adres zamieszkania oraz numer PESEL osoby, k</w:t>
      </w:r>
      <w:r w:rsidR="00E27042">
        <w:rPr>
          <w:rFonts w:asciiTheme="minorHAnsi" w:hAnsiTheme="minorHAnsi" w:cstheme="minorHAnsi"/>
          <w:i/>
        </w:rPr>
        <w:t>tórej wydano zaświadczenie, a w </w:t>
      </w:r>
      <w:r w:rsidRPr="00E27042">
        <w:rPr>
          <w:rFonts w:asciiTheme="minorHAnsi" w:hAnsiTheme="minorHAnsi" w:cstheme="minorHAnsi"/>
          <w:i/>
        </w:rPr>
        <w:t>przypadku osoby, która nie posiada numeru PESEL numer dokumentu potwierdzającego tożsamość;</w:t>
      </w:r>
    </w:p>
    <w:p w:rsidR="00DD32A5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2)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datę wydania zaświadczenia;</w:t>
      </w:r>
    </w:p>
    <w:p w:rsidR="00DD32A5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3)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numer zaświadczenia;</w:t>
      </w:r>
    </w:p>
    <w:p w:rsidR="00406CFE" w:rsidRPr="00E27042" w:rsidRDefault="00406CFE" w:rsidP="00DD32A5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4)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potwierdzenie odbioru zaświadczenia.</w:t>
      </w:r>
    </w:p>
    <w:p w:rsidR="00E27042" w:rsidRDefault="00E27042">
      <w:pPr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cstheme="minorHAnsi"/>
          <w:i/>
        </w:rPr>
        <w:br w:type="page"/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lastRenderedPageBreak/>
        <w:t>§ 4</w:t>
      </w:r>
    </w:p>
    <w:p w:rsidR="00DD32A5" w:rsidRPr="00E27042" w:rsidRDefault="00406CFE" w:rsidP="00DD32A5">
      <w:pPr>
        <w:pStyle w:val="NormalnyWeb"/>
        <w:numPr>
          <w:ilvl w:val="0"/>
          <w:numId w:val="11"/>
        </w:numPr>
        <w:spacing w:after="240" w:afterAutospacing="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O zakwalifikowaniu na kurs decyduje powołana przez Dyrektora Szkoły Komisja Rekrutacyjna. </w:t>
      </w:r>
    </w:p>
    <w:p w:rsidR="00DD32A5" w:rsidRPr="00E27042" w:rsidRDefault="00406CFE" w:rsidP="00DD32A5">
      <w:pPr>
        <w:pStyle w:val="NormalnyWeb"/>
        <w:numPr>
          <w:ilvl w:val="0"/>
          <w:numId w:val="11"/>
        </w:numPr>
        <w:spacing w:after="240" w:afterAutospacing="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Zasady rekrutacji i pierwszeństwa przyjęcia na kurs  opublikowane są na stronie internetowej Szkoły.</w:t>
      </w:r>
    </w:p>
    <w:p w:rsidR="00DD32A5" w:rsidRPr="00E27042" w:rsidRDefault="00406CFE" w:rsidP="00DD32A5">
      <w:pPr>
        <w:pStyle w:val="NormalnyWeb"/>
        <w:numPr>
          <w:ilvl w:val="0"/>
          <w:numId w:val="11"/>
        </w:numPr>
        <w:spacing w:after="240" w:afterAutospacing="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Organizator zastrzega sobie prawo do odwołania kursu przy niewystarczającej liczbie słuchaczy.</w:t>
      </w:r>
    </w:p>
    <w:p w:rsidR="007C4CEA" w:rsidRPr="00E27042" w:rsidRDefault="00406CFE" w:rsidP="00DD32A5">
      <w:pPr>
        <w:pStyle w:val="NormalnyWeb"/>
        <w:numPr>
          <w:ilvl w:val="0"/>
          <w:numId w:val="11"/>
        </w:numPr>
        <w:spacing w:after="240" w:afterAutospacing="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Słuchacz zostaje z skreślony z listy uczestników w przypadku:</w:t>
      </w:r>
    </w:p>
    <w:p w:rsidR="007C4CEA" w:rsidRPr="00E27042" w:rsidRDefault="00406CFE" w:rsidP="00DD32A5">
      <w:pPr>
        <w:pStyle w:val="NormalnyWeb"/>
        <w:spacing w:after="240" w:afterAutospacing="0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1)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niepodjęcia kursu w terminie 14 dni od jego rozpoczęcia;</w:t>
      </w:r>
    </w:p>
    <w:p w:rsidR="007C4CEA" w:rsidRPr="00E27042" w:rsidRDefault="00406CFE" w:rsidP="00DD32A5">
      <w:pPr>
        <w:pStyle w:val="NormalnyWeb"/>
        <w:spacing w:after="240" w:afterAutospacing="0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2)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nieuzupełnienia wymaganych dokumentów;</w:t>
      </w:r>
    </w:p>
    <w:p w:rsidR="007C4CEA" w:rsidRPr="00E27042" w:rsidRDefault="00406CFE" w:rsidP="00DD32A5">
      <w:pPr>
        <w:pStyle w:val="NormalnyWeb"/>
        <w:spacing w:after="240" w:afterAutospacing="0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3)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stwarzania zagrożenia dla zdrowia i życia dla siebie i innych na terenie Szkoły</w:t>
      </w:r>
    </w:p>
    <w:p w:rsidR="007C4CEA" w:rsidRPr="00E27042" w:rsidRDefault="00406CFE" w:rsidP="00DD32A5">
      <w:pPr>
        <w:pStyle w:val="NormalnyWeb"/>
        <w:spacing w:after="240" w:afterAutospacing="0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4)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stosowanie przemocy na terenie Szkoły</w:t>
      </w:r>
    </w:p>
    <w:p w:rsidR="00406CFE" w:rsidRPr="00E27042" w:rsidRDefault="00406CFE" w:rsidP="00DD32A5">
      <w:pPr>
        <w:pStyle w:val="NormalnyWeb"/>
        <w:spacing w:after="240" w:afterAutospacing="0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5)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używanie i rozprowadzanie alkoholu lub narkotyków na terenie Szkoły</w:t>
      </w:r>
    </w:p>
    <w:p w:rsidR="00DD32A5" w:rsidRPr="00E27042" w:rsidRDefault="00DD32A5" w:rsidP="00DD32A5">
      <w:pPr>
        <w:pStyle w:val="NormalnyWeb"/>
        <w:spacing w:after="240" w:afterAutospacing="0"/>
        <w:ind w:firstLine="708"/>
        <w:jc w:val="both"/>
        <w:rPr>
          <w:rFonts w:asciiTheme="minorHAnsi" w:hAnsiTheme="minorHAnsi" w:cstheme="minorHAnsi"/>
          <w:i/>
        </w:rPr>
      </w:pPr>
    </w:p>
    <w:p w:rsidR="008A50E7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ROZDZIAŁ III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PRAWA I OBOWIĄZKI SŁUCHACZA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5</w:t>
      </w:r>
    </w:p>
    <w:p w:rsidR="007C4CEA" w:rsidRPr="00E27042" w:rsidRDefault="00406CFE" w:rsidP="00DD32A5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Uczestnicy kursu zwani dalej słuchaczami mają prawo do:</w:t>
      </w:r>
    </w:p>
    <w:p w:rsidR="007C4CEA" w:rsidRPr="00E27042" w:rsidRDefault="00406CFE" w:rsidP="00DD32A5">
      <w:pPr>
        <w:pStyle w:val="NormalnyWeb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1)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zdobywania wiedzy i właściwie zorganizowanego procesu kształcenia;</w:t>
      </w:r>
    </w:p>
    <w:p w:rsidR="007C4CEA" w:rsidRPr="00E27042" w:rsidRDefault="00406CFE" w:rsidP="00DD32A5">
      <w:pPr>
        <w:pStyle w:val="NormalnyWeb"/>
        <w:ind w:firstLine="708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2)</w:t>
      </w:r>
      <w:r w:rsidR="008A50E7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uzyskania informacji dotyczącej organizacji kursu</w:t>
      </w:r>
    </w:p>
    <w:p w:rsidR="00DD32A5" w:rsidRPr="00E27042" w:rsidRDefault="00406CFE" w:rsidP="00DD32A5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Słuchacze zobowiązani są znać i przestrzegać post</w:t>
      </w:r>
      <w:r w:rsidR="00DD32A5" w:rsidRPr="00E27042">
        <w:rPr>
          <w:rFonts w:asciiTheme="minorHAnsi" w:hAnsiTheme="minorHAnsi" w:cstheme="minorHAnsi"/>
          <w:i/>
        </w:rPr>
        <w:t>anowienia regulaminu kursu, a w </w:t>
      </w:r>
      <w:r w:rsidRPr="00E27042">
        <w:rPr>
          <w:rFonts w:asciiTheme="minorHAnsi" w:hAnsiTheme="minorHAnsi" w:cstheme="minorHAnsi"/>
          <w:i/>
        </w:rPr>
        <w:t>szczególności:</w:t>
      </w:r>
    </w:p>
    <w:p w:rsidR="00E52B9D" w:rsidRPr="00E27042" w:rsidRDefault="00406CFE" w:rsidP="00E52B9D">
      <w:pPr>
        <w:pStyle w:val="NormalnyWeb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uczestniczyć w zajęciach przewi</w:t>
      </w:r>
      <w:r w:rsidR="00E52B9D" w:rsidRPr="00E27042">
        <w:rPr>
          <w:rFonts w:asciiTheme="minorHAnsi" w:hAnsiTheme="minorHAnsi" w:cstheme="minorHAnsi"/>
          <w:i/>
        </w:rPr>
        <w:t>dzianych programem nauczania;</w:t>
      </w:r>
    </w:p>
    <w:p w:rsidR="00E52B9D" w:rsidRPr="00E27042" w:rsidRDefault="00406CFE" w:rsidP="00E52B9D">
      <w:pPr>
        <w:pStyle w:val="NormalnyWeb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dbać o dobre imię szkoły;</w:t>
      </w:r>
    </w:p>
    <w:p w:rsidR="00E52B9D" w:rsidRPr="00E27042" w:rsidRDefault="00406CFE" w:rsidP="00E52B9D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odnosić się z szacunkiem do prowadzących zajęcia oraz innych pracowników szkoły;</w:t>
      </w:r>
    </w:p>
    <w:p w:rsidR="00E52B9D" w:rsidRPr="00E27042" w:rsidRDefault="00406CFE" w:rsidP="00E52B9D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dbać o zdrowie i życie swoje i innych oraz higienę osobistą i estetyczny wygląd;</w:t>
      </w:r>
    </w:p>
    <w:p w:rsidR="00E52B9D" w:rsidRPr="00E27042" w:rsidRDefault="00406CFE" w:rsidP="00E52B9D">
      <w:pPr>
        <w:pStyle w:val="NormalnyWeb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przestrzegać obowiązujących w pracowniach przepisów BHP i ppoż.;</w:t>
      </w:r>
    </w:p>
    <w:p w:rsidR="00E52B9D" w:rsidRPr="00E27042" w:rsidRDefault="00406CFE" w:rsidP="00E52B9D">
      <w:pPr>
        <w:pStyle w:val="NormalnyWeb"/>
        <w:numPr>
          <w:ilvl w:val="0"/>
          <w:numId w:val="15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dbać o ład i porządek oraz mienie szkolne, własne i innych;</w:t>
      </w:r>
    </w:p>
    <w:p w:rsidR="00D068D8" w:rsidRPr="00E27042" w:rsidRDefault="00406CFE" w:rsidP="00E52B9D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powiadomić Szkołę o zmianie adresu i innych podanyc</w:t>
      </w:r>
      <w:r w:rsidR="00D068D8" w:rsidRPr="00E27042">
        <w:rPr>
          <w:rFonts w:asciiTheme="minorHAnsi" w:hAnsiTheme="minorHAnsi" w:cstheme="minorHAnsi"/>
          <w:i/>
        </w:rPr>
        <w:t>h wcześniej danych osobowych.</w:t>
      </w:r>
    </w:p>
    <w:p w:rsidR="00D068D8" w:rsidRPr="00E27042" w:rsidRDefault="00406CFE" w:rsidP="00DD32A5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Podczas zajęć nie wolno używać telefonów komórkowych i innych elektronicz</w:t>
      </w:r>
      <w:r w:rsidR="00D068D8" w:rsidRPr="00E27042">
        <w:rPr>
          <w:rFonts w:asciiTheme="minorHAnsi" w:hAnsiTheme="minorHAnsi" w:cstheme="minorHAnsi"/>
          <w:i/>
        </w:rPr>
        <w:t>nych urządzeń rejestrujących.</w:t>
      </w:r>
    </w:p>
    <w:p w:rsidR="00406CFE" w:rsidRPr="00E27042" w:rsidRDefault="00406CFE" w:rsidP="00DD32A5">
      <w:pPr>
        <w:pStyle w:val="NormalnyWeb"/>
        <w:numPr>
          <w:ilvl w:val="0"/>
          <w:numId w:val="5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Zajęć nie wolno filmować, nagrywać  ani fotografować bez zgody prowadzących.</w:t>
      </w:r>
    </w:p>
    <w:p w:rsidR="00E27042" w:rsidRDefault="00E27042">
      <w:pPr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cstheme="minorHAnsi"/>
          <w:i/>
        </w:rPr>
        <w:br w:type="page"/>
      </w:r>
    </w:p>
    <w:p w:rsidR="008A50E7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lastRenderedPageBreak/>
        <w:t>ROZDZIAŁ IV</w:t>
      </w:r>
    </w:p>
    <w:p w:rsidR="008A50E7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ZAKRES PRAW I OBOWIĄZKÓW OPIEKUNA GRUPY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I NAUCZYCIELI PROWADZĄCYCH ZAJĘCIA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6</w:t>
      </w:r>
    </w:p>
    <w:p w:rsidR="00D068D8" w:rsidRPr="00E27042" w:rsidRDefault="00406CFE" w:rsidP="00DD32A5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Dyrektor Szkoły wyznacza</w:t>
      </w:r>
      <w:r w:rsidR="00D068D8" w:rsidRPr="00E27042">
        <w:rPr>
          <w:rFonts w:asciiTheme="minorHAnsi" w:hAnsiTheme="minorHAnsi" w:cstheme="minorHAnsi"/>
          <w:i/>
        </w:rPr>
        <w:t xml:space="preserve"> opiekuna grupy kursowej.</w:t>
      </w:r>
    </w:p>
    <w:p w:rsidR="00D068D8" w:rsidRPr="00E27042" w:rsidRDefault="00406CFE" w:rsidP="00DD32A5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Obowiązkiem opiekuna grupy jest założenie dziennika zajęć oraz dokonywanie należnych do niego wpisów, a także nadzór nad </w:t>
      </w:r>
      <w:r w:rsidR="00DD32A5" w:rsidRPr="00E27042">
        <w:rPr>
          <w:rFonts w:asciiTheme="minorHAnsi" w:hAnsiTheme="minorHAnsi" w:cstheme="minorHAnsi"/>
          <w:i/>
        </w:rPr>
        <w:t>prawidłowością dokumentowania w </w:t>
      </w:r>
      <w:r w:rsidRPr="00E27042">
        <w:rPr>
          <w:rFonts w:asciiTheme="minorHAnsi" w:hAnsiTheme="minorHAnsi" w:cstheme="minorHAnsi"/>
          <w:i/>
        </w:rPr>
        <w:t>nim procesu kształcenia przez nauczycieli prowad</w:t>
      </w:r>
      <w:r w:rsidR="00D068D8" w:rsidRPr="00E27042">
        <w:rPr>
          <w:rFonts w:asciiTheme="minorHAnsi" w:hAnsiTheme="minorHAnsi" w:cstheme="minorHAnsi"/>
          <w:i/>
        </w:rPr>
        <w:t>zących zajęcia na kursie.</w:t>
      </w:r>
    </w:p>
    <w:p w:rsidR="00D068D8" w:rsidRPr="00E27042" w:rsidRDefault="00406CFE" w:rsidP="00DD32A5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Opiekun grupy ma obowiązek rozwiązywać problemy kursantów i prowadzących zajęcia związane</w:t>
      </w:r>
      <w:r w:rsidR="00E27042">
        <w:rPr>
          <w:rFonts w:asciiTheme="minorHAnsi" w:hAnsiTheme="minorHAnsi" w:cstheme="minorHAnsi"/>
          <w:i/>
        </w:rPr>
        <w:t xml:space="preserve"> z </w:t>
      </w:r>
      <w:r w:rsidR="00D068D8" w:rsidRPr="00E27042">
        <w:rPr>
          <w:rFonts w:asciiTheme="minorHAnsi" w:hAnsiTheme="minorHAnsi" w:cstheme="minorHAnsi"/>
          <w:i/>
        </w:rPr>
        <w:t>procesem dydaktycznym.</w:t>
      </w:r>
    </w:p>
    <w:p w:rsidR="00D068D8" w:rsidRPr="00E27042" w:rsidRDefault="00406CFE" w:rsidP="00DD32A5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Opiekun grupy ma obowiązek przedstawić u</w:t>
      </w:r>
      <w:r w:rsidR="00DD32A5" w:rsidRPr="00E27042">
        <w:rPr>
          <w:rFonts w:asciiTheme="minorHAnsi" w:hAnsiTheme="minorHAnsi" w:cstheme="minorHAnsi"/>
          <w:i/>
        </w:rPr>
        <w:t>czestnikom kursu cel, program i </w:t>
      </w:r>
      <w:r w:rsidRPr="00E27042">
        <w:rPr>
          <w:rFonts w:asciiTheme="minorHAnsi" w:hAnsiTheme="minorHAnsi" w:cstheme="minorHAnsi"/>
          <w:i/>
        </w:rPr>
        <w:t>organizację kursu oraz szczegółowy plan zajęć i praktyk zawod</w:t>
      </w:r>
      <w:r w:rsidR="00D068D8" w:rsidRPr="00E27042">
        <w:rPr>
          <w:rFonts w:asciiTheme="minorHAnsi" w:hAnsiTheme="minorHAnsi" w:cstheme="minorHAnsi"/>
          <w:i/>
        </w:rPr>
        <w:t>owych objętych programem.</w:t>
      </w:r>
    </w:p>
    <w:p w:rsidR="00D068D8" w:rsidRPr="00E27042" w:rsidRDefault="00406CFE" w:rsidP="00DD32A5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Opiekun grupy informuje słuchaczy na początku każdego kursu o zasadach organizacji </w:t>
      </w:r>
      <w:r w:rsidR="00D068D8" w:rsidRPr="00E27042">
        <w:rPr>
          <w:rFonts w:asciiTheme="minorHAnsi" w:hAnsiTheme="minorHAnsi" w:cstheme="minorHAnsi"/>
          <w:i/>
        </w:rPr>
        <w:t>i zaliczania kursu.</w:t>
      </w:r>
    </w:p>
    <w:p w:rsidR="00406CFE" w:rsidRPr="00E27042" w:rsidRDefault="00406CFE" w:rsidP="00DD32A5">
      <w:pPr>
        <w:pStyle w:val="NormalnyWeb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Prowadzący zajęcia mają obowiązek realizować program kursu zgodnie z planem zajęć.</w:t>
      </w:r>
    </w:p>
    <w:p w:rsidR="008A50E7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ROZDZIAŁ V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ZALICZENIA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7</w:t>
      </w:r>
    </w:p>
    <w:p w:rsidR="008A50E7" w:rsidRPr="00E27042" w:rsidRDefault="00406CFE" w:rsidP="00DD32A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Podstawą uzyskania </w:t>
      </w:r>
      <w:r w:rsidR="00D068D8" w:rsidRPr="00E27042">
        <w:rPr>
          <w:rFonts w:asciiTheme="minorHAnsi" w:hAnsiTheme="minorHAnsi" w:cstheme="minorHAnsi"/>
          <w:i/>
        </w:rPr>
        <w:t>zaświadczenia o ukończeniu kursu</w:t>
      </w:r>
      <w:r w:rsidRPr="00E27042">
        <w:rPr>
          <w:rFonts w:asciiTheme="minorHAnsi" w:hAnsiTheme="minorHAnsi" w:cstheme="minorHAnsi"/>
          <w:i/>
        </w:rPr>
        <w:t xml:space="preserve"> </w:t>
      </w:r>
      <w:r w:rsidR="00D068D8" w:rsidRPr="00E27042">
        <w:rPr>
          <w:rFonts w:asciiTheme="minorHAnsi" w:hAnsiTheme="minorHAnsi" w:cstheme="minorHAnsi"/>
          <w:i/>
        </w:rPr>
        <w:t xml:space="preserve">jest przystąpienie i pozytywny wynik zaliczenia części teoretycznej oraz praktycznej </w:t>
      </w:r>
    </w:p>
    <w:p w:rsidR="008A50E7" w:rsidRPr="00E27042" w:rsidRDefault="00D068D8" w:rsidP="00DD32A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Zaliczenie teoretyczne ma</w:t>
      </w:r>
      <w:r w:rsidR="00406CFE" w:rsidRPr="00E27042">
        <w:rPr>
          <w:rFonts w:asciiTheme="minorHAnsi" w:hAnsiTheme="minorHAnsi" w:cstheme="minorHAnsi"/>
          <w:i/>
        </w:rPr>
        <w:t xml:space="preserve"> postać testu </w:t>
      </w:r>
      <w:r w:rsidRPr="00E27042">
        <w:rPr>
          <w:rFonts w:asciiTheme="minorHAnsi" w:hAnsiTheme="minorHAnsi" w:cstheme="minorHAnsi"/>
          <w:i/>
        </w:rPr>
        <w:t xml:space="preserve">jednokrotnego wyboru, zaś zaliczenie praktyczne </w:t>
      </w:r>
      <w:r w:rsidR="00406CFE" w:rsidRPr="00E27042">
        <w:rPr>
          <w:rFonts w:asciiTheme="minorHAnsi" w:hAnsiTheme="minorHAnsi" w:cstheme="minorHAnsi"/>
          <w:i/>
        </w:rPr>
        <w:t xml:space="preserve"> ma postać  zadania praktycznego.</w:t>
      </w:r>
    </w:p>
    <w:p w:rsidR="008A50E7" w:rsidRPr="00E27042" w:rsidRDefault="00406CFE" w:rsidP="00DD32A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Słuchacz </w:t>
      </w:r>
      <w:r w:rsidR="00D068D8" w:rsidRPr="00E27042">
        <w:rPr>
          <w:rFonts w:asciiTheme="minorHAnsi" w:hAnsiTheme="minorHAnsi" w:cstheme="minorHAnsi"/>
          <w:i/>
        </w:rPr>
        <w:t>zaliczył test</w:t>
      </w:r>
      <w:r w:rsidRPr="00E27042">
        <w:rPr>
          <w:rFonts w:asciiTheme="minorHAnsi" w:hAnsiTheme="minorHAnsi" w:cstheme="minorHAnsi"/>
          <w:i/>
        </w:rPr>
        <w:t>  jeżeli uzyskał co najmniej 50% punktów możliwych do uzyskania.</w:t>
      </w:r>
    </w:p>
    <w:p w:rsidR="008A50E7" w:rsidRPr="00E27042" w:rsidRDefault="00406CFE" w:rsidP="00DD32A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Słuchacz </w:t>
      </w:r>
      <w:r w:rsidR="00D068D8" w:rsidRPr="00E27042">
        <w:rPr>
          <w:rFonts w:asciiTheme="minorHAnsi" w:hAnsiTheme="minorHAnsi" w:cstheme="minorHAnsi"/>
          <w:i/>
        </w:rPr>
        <w:t>zaliczył część praktyczną,</w:t>
      </w:r>
      <w:r w:rsidRPr="00E27042">
        <w:rPr>
          <w:rFonts w:asciiTheme="minorHAnsi" w:hAnsiTheme="minorHAnsi" w:cstheme="minorHAnsi"/>
          <w:i/>
        </w:rPr>
        <w:t xml:space="preserve"> jeżeli uzyskał co najmniej 75% punktów możliwych do uzyskania.</w:t>
      </w:r>
    </w:p>
    <w:p w:rsidR="00406CFE" w:rsidRPr="00E27042" w:rsidRDefault="00406CFE" w:rsidP="00DD32A5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Słuchacz ukończył kurs jeżeli </w:t>
      </w:r>
      <w:r w:rsidR="00D068D8" w:rsidRPr="00E27042">
        <w:rPr>
          <w:rFonts w:asciiTheme="minorHAnsi" w:hAnsiTheme="minorHAnsi" w:cstheme="minorHAnsi"/>
          <w:i/>
        </w:rPr>
        <w:t>pozytywnie zaliczył część teoretyczną i praktyczną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8</w:t>
      </w:r>
    </w:p>
    <w:p w:rsidR="00244F2E" w:rsidRPr="00E27042" w:rsidRDefault="00D068D8" w:rsidP="00DD32A5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Zaliczenie</w:t>
      </w:r>
      <w:r w:rsidR="00406CFE" w:rsidRPr="00E27042">
        <w:rPr>
          <w:rFonts w:asciiTheme="minorHAnsi" w:hAnsiTheme="minorHAnsi" w:cstheme="minorHAnsi"/>
          <w:i/>
        </w:rPr>
        <w:t xml:space="preserve"> przeprowadza się na ostatnich zajęciach </w:t>
      </w:r>
      <w:r w:rsidR="00244F2E" w:rsidRPr="00E27042">
        <w:rPr>
          <w:rFonts w:asciiTheme="minorHAnsi" w:hAnsiTheme="minorHAnsi" w:cstheme="minorHAnsi"/>
          <w:i/>
        </w:rPr>
        <w:t>kursu</w:t>
      </w:r>
    </w:p>
    <w:p w:rsidR="00244F2E" w:rsidRPr="00E27042" w:rsidRDefault="00244F2E" w:rsidP="00DD32A5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Zaliczenie przeprowadzane jest w placówce będącej organizatorem kursu</w:t>
      </w:r>
      <w:r w:rsidR="00406CFE" w:rsidRPr="00E27042">
        <w:rPr>
          <w:rFonts w:asciiTheme="minorHAnsi" w:hAnsiTheme="minorHAnsi" w:cstheme="minorHAnsi"/>
          <w:i/>
        </w:rPr>
        <w:t xml:space="preserve"> </w:t>
      </w:r>
    </w:p>
    <w:p w:rsidR="00244F2E" w:rsidRPr="00E27042" w:rsidRDefault="00406CFE" w:rsidP="00DD32A5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Po przeprowadzonym egzaminie zaliczeniowym pisemnym</w:t>
      </w:r>
      <w:r w:rsidR="00244F2E" w:rsidRPr="00E27042">
        <w:rPr>
          <w:rFonts w:asciiTheme="minorHAnsi" w:hAnsiTheme="minorHAnsi" w:cstheme="minorHAnsi"/>
          <w:i/>
        </w:rPr>
        <w:t xml:space="preserve"> sporządza się protokół, który </w:t>
      </w:r>
      <w:r w:rsidRPr="00E27042">
        <w:rPr>
          <w:rFonts w:asciiTheme="minorHAnsi" w:hAnsiTheme="minorHAnsi" w:cstheme="minorHAnsi"/>
          <w:i/>
        </w:rPr>
        <w:t>przechowyw</w:t>
      </w:r>
      <w:r w:rsidR="00244F2E" w:rsidRPr="00E27042">
        <w:rPr>
          <w:rFonts w:asciiTheme="minorHAnsi" w:hAnsiTheme="minorHAnsi" w:cstheme="minorHAnsi"/>
          <w:i/>
        </w:rPr>
        <w:t>any jest w dokumentacji szkoły.</w:t>
      </w:r>
    </w:p>
    <w:p w:rsidR="00406CFE" w:rsidRPr="00E27042" w:rsidRDefault="00406CFE" w:rsidP="00DD32A5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Jeżeli podstawa programowa przewiduje nabycie umiejętności pr</w:t>
      </w:r>
      <w:r w:rsidR="00E27042">
        <w:rPr>
          <w:rFonts w:asciiTheme="minorHAnsi" w:hAnsiTheme="minorHAnsi" w:cstheme="minorHAnsi"/>
          <w:i/>
        </w:rPr>
        <w:t>owadzenia ciągnika rolniczego z </w:t>
      </w:r>
      <w:r w:rsidRPr="00E27042">
        <w:rPr>
          <w:rFonts w:asciiTheme="minorHAnsi" w:hAnsiTheme="minorHAnsi" w:cstheme="minorHAnsi"/>
          <w:i/>
        </w:rPr>
        <w:t>przyczepami lub samochodu osobowego to kursant zobowiązany jest zdać egzamin wewnęt</w:t>
      </w:r>
      <w:r w:rsidR="00E27042">
        <w:rPr>
          <w:rFonts w:asciiTheme="minorHAnsi" w:hAnsiTheme="minorHAnsi" w:cstheme="minorHAnsi"/>
          <w:i/>
        </w:rPr>
        <w:t>rzny z </w:t>
      </w:r>
      <w:r w:rsidRPr="00E27042">
        <w:rPr>
          <w:rFonts w:asciiTheme="minorHAnsi" w:hAnsiTheme="minorHAnsi" w:cstheme="minorHAnsi"/>
          <w:i/>
        </w:rPr>
        <w:t>przepisów ruchu d</w:t>
      </w:r>
      <w:r w:rsidR="00DD32A5" w:rsidRPr="00E27042">
        <w:rPr>
          <w:rFonts w:asciiTheme="minorHAnsi" w:hAnsiTheme="minorHAnsi" w:cstheme="minorHAnsi"/>
          <w:i/>
        </w:rPr>
        <w:t>rogowego i egzamin wewnętrzny z </w:t>
      </w:r>
      <w:r w:rsidRPr="00E27042">
        <w:rPr>
          <w:rFonts w:asciiTheme="minorHAnsi" w:hAnsiTheme="minorHAnsi" w:cstheme="minorHAnsi"/>
          <w:i/>
        </w:rPr>
        <w:t>prowadzenia określonego pojazdu.</w:t>
      </w:r>
    </w:p>
    <w:p w:rsidR="00406CFE" w:rsidRPr="00E27042" w:rsidRDefault="00406CFE" w:rsidP="008A50E7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9</w:t>
      </w:r>
    </w:p>
    <w:p w:rsidR="00244F2E" w:rsidRPr="00E27042" w:rsidRDefault="00406CFE" w:rsidP="00DD32A5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Słuchacz, który z przyczyn usprawiedliwionych nie przystąpił do </w:t>
      </w:r>
      <w:r w:rsidR="00244F2E" w:rsidRPr="00E27042">
        <w:rPr>
          <w:rFonts w:asciiTheme="minorHAnsi" w:hAnsiTheme="minorHAnsi" w:cstheme="minorHAnsi"/>
          <w:i/>
        </w:rPr>
        <w:t>zaliczenia</w:t>
      </w:r>
      <w:r w:rsidR="00DD32A5" w:rsidRPr="00E27042">
        <w:rPr>
          <w:rFonts w:asciiTheme="minorHAnsi" w:hAnsiTheme="minorHAnsi" w:cstheme="minorHAnsi"/>
          <w:i/>
        </w:rPr>
        <w:t xml:space="preserve"> w </w:t>
      </w:r>
      <w:r w:rsidR="00E27042">
        <w:rPr>
          <w:rFonts w:asciiTheme="minorHAnsi" w:hAnsiTheme="minorHAnsi" w:cstheme="minorHAnsi"/>
          <w:i/>
        </w:rPr>
        <w:t>ustalonym terminie i </w:t>
      </w:r>
      <w:r w:rsidRPr="00E27042">
        <w:rPr>
          <w:rFonts w:asciiTheme="minorHAnsi" w:hAnsiTheme="minorHAnsi" w:cstheme="minorHAnsi"/>
          <w:i/>
        </w:rPr>
        <w:t>dostarczył do 7 dni zwolnienie lekarskie lub</w:t>
      </w:r>
      <w:r w:rsidR="00DD32A5" w:rsidRPr="00E27042">
        <w:rPr>
          <w:rFonts w:asciiTheme="minorHAnsi" w:hAnsiTheme="minorHAnsi" w:cstheme="minorHAnsi"/>
          <w:i/>
        </w:rPr>
        <w:t xml:space="preserve"> zaświadczenie o </w:t>
      </w:r>
      <w:r w:rsidRPr="00E27042">
        <w:rPr>
          <w:rFonts w:asciiTheme="minorHAnsi" w:hAnsiTheme="minorHAnsi" w:cstheme="minorHAnsi"/>
          <w:i/>
        </w:rPr>
        <w:t xml:space="preserve">zdarzeniu losowym </w:t>
      </w:r>
      <w:r w:rsidR="00244F2E" w:rsidRPr="00E27042">
        <w:rPr>
          <w:rFonts w:asciiTheme="minorHAnsi" w:hAnsiTheme="minorHAnsi" w:cstheme="minorHAnsi"/>
          <w:i/>
        </w:rPr>
        <w:t xml:space="preserve">podchodzi do zaliczenia </w:t>
      </w:r>
      <w:r w:rsidRPr="00E27042">
        <w:rPr>
          <w:rFonts w:asciiTheme="minorHAnsi" w:hAnsiTheme="minorHAnsi" w:cstheme="minorHAnsi"/>
          <w:i/>
        </w:rPr>
        <w:t xml:space="preserve">w terminie dodatkowym ustalonym </w:t>
      </w:r>
      <w:r w:rsidR="00244F2E" w:rsidRPr="00E27042">
        <w:rPr>
          <w:rFonts w:asciiTheme="minorHAnsi" w:hAnsiTheme="minorHAnsi" w:cstheme="minorHAnsi"/>
          <w:i/>
        </w:rPr>
        <w:t xml:space="preserve">przez </w:t>
      </w:r>
      <w:r w:rsidR="00DD32A5" w:rsidRPr="00E27042">
        <w:rPr>
          <w:rFonts w:asciiTheme="minorHAnsi" w:hAnsiTheme="minorHAnsi" w:cstheme="minorHAnsi"/>
          <w:i/>
        </w:rPr>
        <w:t>osobę odpowiedzialną za przeprowadzenie zaliczenia</w:t>
      </w:r>
    </w:p>
    <w:p w:rsidR="00406CFE" w:rsidRPr="00E27042" w:rsidRDefault="00406CFE" w:rsidP="00DD32A5">
      <w:pPr>
        <w:pStyle w:val="NormalnyWeb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Słuchacz, który z przyczyn nieusprawiedliwionych nie przystąpił do </w:t>
      </w:r>
      <w:r w:rsidR="00244F2E" w:rsidRPr="00E27042">
        <w:rPr>
          <w:rFonts w:asciiTheme="minorHAnsi" w:hAnsiTheme="minorHAnsi" w:cstheme="minorHAnsi"/>
          <w:i/>
        </w:rPr>
        <w:t>zaliczenia w </w:t>
      </w:r>
      <w:r w:rsidRPr="00E27042">
        <w:rPr>
          <w:rFonts w:asciiTheme="minorHAnsi" w:hAnsiTheme="minorHAnsi" w:cstheme="minorHAnsi"/>
          <w:i/>
        </w:rPr>
        <w:t>ustalonym terminie, nie uzyskuje z</w:t>
      </w:r>
      <w:r w:rsidR="00244F2E" w:rsidRPr="00E27042">
        <w:rPr>
          <w:rFonts w:asciiTheme="minorHAnsi" w:hAnsiTheme="minorHAnsi" w:cstheme="minorHAnsi"/>
          <w:i/>
        </w:rPr>
        <w:t>aświadczenia o ukończeniu kursu</w:t>
      </w:r>
      <w:r w:rsidRPr="00E27042">
        <w:rPr>
          <w:rFonts w:asciiTheme="minorHAnsi" w:hAnsiTheme="minorHAnsi" w:cstheme="minorHAnsi"/>
          <w:i/>
        </w:rPr>
        <w:t>.</w:t>
      </w:r>
    </w:p>
    <w:p w:rsidR="008A50E7" w:rsidRPr="00E27042" w:rsidRDefault="008A50E7" w:rsidP="00DD32A5">
      <w:pPr>
        <w:pStyle w:val="NormalnyWeb"/>
        <w:jc w:val="center"/>
        <w:rPr>
          <w:rFonts w:asciiTheme="minorHAnsi" w:hAnsiTheme="minorHAnsi" w:cstheme="minorHAnsi"/>
          <w:i/>
        </w:rPr>
      </w:pPr>
    </w:p>
    <w:p w:rsidR="008A50E7" w:rsidRPr="00E27042" w:rsidRDefault="00244F2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lastRenderedPageBreak/>
        <w:t>ROZDZIAŁ VII</w:t>
      </w:r>
    </w:p>
    <w:p w:rsidR="00406CFE" w:rsidRPr="00E27042" w:rsidRDefault="00406CF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ZWOLNIENIA Z OBOWIĄZKU UCZĘSZCZANIA NA OKREŚLONE ZAJĘCIA EDUKACYJNE</w:t>
      </w:r>
    </w:p>
    <w:p w:rsidR="00406CFE" w:rsidRPr="00E27042" w:rsidRDefault="00244F2E" w:rsidP="00DD32A5">
      <w:pPr>
        <w:pStyle w:val="NormalnyWeb"/>
        <w:jc w:val="center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b/>
          <w:i/>
        </w:rPr>
        <w:t>§ 10</w:t>
      </w:r>
    </w:p>
    <w:p w:rsidR="008A50E7" w:rsidRPr="00E27042" w:rsidRDefault="00406CFE" w:rsidP="00DD32A5">
      <w:pPr>
        <w:pStyle w:val="NormalnyWeb"/>
        <w:numPr>
          <w:ilvl w:val="0"/>
          <w:numId w:val="9"/>
        </w:numPr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Słuchacz podejmujący kształcenie na kursie kwalifikacyjnym posiadający:</w:t>
      </w:r>
    </w:p>
    <w:p w:rsidR="008A50E7" w:rsidRPr="00E27042" w:rsidRDefault="00406CFE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1)</w:t>
      </w:r>
      <w:r w:rsidR="00E52B9D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dyplom potwierdzający kwalifikacje zawodowe lub inny równorzędny;</w:t>
      </w:r>
    </w:p>
    <w:p w:rsidR="008A50E7" w:rsidRPr="00E27042" w:rsidRDefault="00406CFE" w:rsidP="00E52B9D">
      <w:pPr>
        <w:pStyle w:val="NormalnyWeb"/>
        <w:ind w:left="72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2)</w:t>
      </w:r>
      <w:r w:rsidR="00E52B9D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świadectwo uzyskania tytułu zawodowego, dyplom uzyskania mistrza lub inny równorzędny;</w:t>
      </w:r>
    </w:p>
    <w:p w:rsidR="008A50E7" w:rsidRPr="00E27042" w:rsidRDefault="00406CFE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3)</w:t>
      </w:r>
      <w:r w:rsidR="00E52B9D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świadectwo czeladnicze lub dyplom mistrzowski;</w:t>
      </w:r>
    </w:p>
    <w:p w:rsidR="008A50E7" w:rsidRPr="00E27042" w:rsidRDefault="00406CFE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4)</w:t>
      </w:r>
      <w:r w:rsidR="00E52B9D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świadectwo ukończenia szkoły prowadzącej kształcenie zawodowe;</w:t>
      </w:r>
    </w:p>
    <w:p w:rsidR="008A50E7" w:rsidRPr="00E27042" w:rsidRDefault="00406CFE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5)</w:t>
      </w:r>
      <w:r w:rsidR="00E52B9D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świadectwo ukończenia liceum profilowanego;</w:t>
      </w:r>
    </w:p>
    <w:p w:rsidR="008A50E7" w:rsidRPr="00E27042" w:rsidRDefault="00406CFE" w:rsidP="008A50E7">
      <w:pPr>
        <w:pStyle w:val="NormalnyWeb"/>
        <w:ind w:left="720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6)</w:t>
      </w:r>
      <w:r w:rsidR="00E52B9D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>świadectwo potwierdzające kwalifikacje w zawodzie;</w:t>
      </w:r>
    </w:p>
    <w:p w:rsidR="00897E0A" w:rsidRPr="00E27042" w:rsidRDefault="00E52B9D" w:rsidP="008A50E7">
      <w:pPr>
        <w:pStyle w:val="NormalnyWeb"/>
        <w:ind w:left="72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7) </w:t>
      </w:r>
      <w:r w:rsidR="00406CFE" w:rsidRPr="00E27042">
        <w:rPr>
          <w:rFonts w:asciiTheme="minorHAnsi" w:hAnsiTheme="minorHAnsi" w:cstheme="minorHAnsi"/>
          <w:i/>
        </w:rPr>
        <w:t>zaświadczenie o ukończeniu kwalifikacyjnego kursu zawodowego</w:t>
      </w:r>
      <w:r w:rsidR="008A50E7" w:rsidRPr="00E27042">
        <w:rPr>
          <w:rFonts w:asciiTheme="minorHAnsi" w:hAnsiTheme="minorHAnsi" w:cstheme="minorHAnsi"/>
          <w:i/>
        </w:rPr>
        <w:t xml:space="preserve"> </w:t>
      </w:r>
    </w:p>
    <w:p w:rsidR="00244F2E" w:rsidRPr="00E27042" w:rsidRDefault="00406CFE" w:rsidP="008A50E7">
      <w:pPr>
        <w:pStyle w:val="NormalnyWeb"/>
        <w:ind w:left="720"/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może być zwolniony, na swój wniosek złożony do uczącego danych zajęć z całości lub części zajęć dotyczących odpowiednio treści kształcenia lub efe</w:t>
      </w:r>
      <w:r w:rsidR="00244F2E" w:rsidRPr="00E27042">
        <w:rPr>
          <w:rFonts w:asciiTheme="minorHAnsi" w:hAnsiTheme="minorHAnsi" w:cstheme="minorHAnsi"/>
          <w:i/>
        </w:rPr>
        <w:t xml:space="preserve">któw kształcenia zrealizowanych </w:t>
      </w:r>
      <w:r w:rsidR="00E52B9D" w:rsidRPr="00E27042">
        <w:rPr>
          <w:rFonts w:asciiTheme="minorHAnsi" w:hAnsiTheme="minorHAnsi" w:cstheme="minorHAnsi"/>
          <w:i/>
        </w:rPr>
        <w:t>w </w:t>
      </w:r>
      <w:r w:rsidRPr="00E27042">
        <w:rPr>
          <w:rFonts w:asciiTheme="minorHAnsi" w:hAnsiTheme="minorHAnsi" w:cstheme="minorHAnsi"/>
          <w:i/>
        </w:rPr>
        <w:t>dotychczasowym procesie kształcenia, o ile sposób organizacj</w:t>
      </w:r>
      <w:r w:rsidR="00244F2E" w:rsidRPr="00E27042">
        <w:rPr>
          <w:rFonts w:asciiTheme="minorHAnsi" w:hAnsiTheme="minorHAnsi" w:cstheme="minorHAnsi"/>
          <w:i/>
        </w:rPr>
        <w:t>i umożliwia takie zwolnienie.</w:t>
      </w:r>
    </w:p>
    <w:p w:rsidR="00244F2E" w:rsidRPr="00E27042" w:rsidRDefault="00406CFE" w:rsidP="00DD32A5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Decyzje o zwolnieniu podejmuje uczący tego przedmiotu na podstawie przedstawienia przez słuchacza oryginału dy</w:t>
      </w:r>
      <w:r w:rsidR="00DD32A5" w:rsidRPr="00E27042">
        <w:rPr>
          <w:rFonts w:asciiTheme="minorHAnsi" w:hAnsiTheme="minorHAnsi" w:cstheme="minorHAnsi"/>
          <w:i/>
        </w:rPr>
        <w:t>plomu, świadectwa lub indeksu w </w:t>
      </w:r>
      <w:r w:rsidRPr="00E27042">
        <w:rPr>
          <w:rFonts w:asciiTheme="minorHAnsi" w:hAnsiTheme="minorHAnsi" w:cstheme="minorHAnsi"/>
          <w:i/>
        </w:rPr>
        <w:t>terminie do 30 dni od</w:t>
      </w:r>
      <w:r w:rsidR="00244F2E" w:rsidRPr="00E27042">
        <w:rPr>
          <w:rFonts w:asciiTheme="minorHAnsi" w:hAnsiTheme="minorHAnsi" w:cstheme="minorHAnsi"/>
          <w:i/>
        </w:rPr>
        <w:t xml:space="preserve"> rozpoczęcia danego semestru.</w:t>
      </w:r>
    </w:p>
    <w:p w:rsidR="00244F2E" w:rsidRPr="00E27042" w:rsidRDefault="00406CFE" w:rsidP="00DD32A5">
      <w:pPr>
        <w:pStyle w:val="NormalnyWeb"/>
        <w:numPr>
          <w:ilvl w:val="0"/>
          <w:numId w:val="9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Dyrektor Szkoły może zwolnić słuchacza na jego pisemny wniosek z obowiązku odbycia praktycznej nauki zawodu w całości lub w części, jeżeli przedłoży on zaświadczenie wydane przez pracodawcę potwierdzające  przepracowanie</w:t>
      </w:r>
      <w:r w:rsidR="00DD32A5" w:rsidRPr="00E27042">
        <w:rPr>
          <w:rFonts w:asciiTheme="minorHAnsi" w:hAnsiTheme="minorHAnsi" w:cstheme="minorHAnsi"/>
          <w:i/>
        </w:rPr>
        <w:t xml:space="preserve"> w </w:t>
      </w:r>
      <w:r w:rsidRPr="00E27042">
        <w:rPr>
          <w:rFonts w:asciiTheme="minorHAnsi" w:hAnsiTheme="minorHAnsi" w:cstheme="minorHAnsi"/>
          <w:i/>
        </w:rPr>
        <w:t xml:space="preserve">zawodzie, którym się kształci, okresu co najmniej równego </w:t>
      </w:r>
      <w:r w:rsidR="00244F2E" w:rsidRPr="00E27042">
        <w:rPr>
          <w:rFonts w:asciiTheme="minorHAnsi" w:hAnsiTheme="minorHAnsi" w:cstheme="minorHAnsi"/>
          <w:i/>
        </w:rPr>
        <w:t>o</w:t>
      </w:r>
      <w:r w:rsidRPr="00E27042">
        <w:rPr>
          <w:rFonts w:asciiTheme="minorHAnsi" w:hAnsiTheme="minorHAnsi" w:cstheme="minorHAnsi"/>
          <w:i/>
        </w:rPr>
        <w:t xml:space="preserve">kresowi trwania </w:t>
      </w:r>
      <w:r w:rsidR="00244F2E" w:rsidRPr="00E27042">
        <w:rPr>
          <w:rFonts w:asciiTheme="minorHAnsi" w:hAnsiTheme="minorHAnsi" w:cstheme="minorHAnsi"/>
          <w:i/>
        </w:rPr>
        <w:t>praktyki zawodowej</w:t>
      </w:r>
      <w:r w:rsidRPr="00E27042">
        <w:rPr>
          <w:rFonts w:asciiTheme="minorHAnsi" w:hAnsiTheme="minorHAnsi" w:cstheme="minorHAnsi"/>
          <w:i/>
        </w:rPr>
        <w:t>, prze</w:t>
      </w:r>
      <w:r w:rsidR="00244F2E" w:rsidRPr="00E27042">
        <w:rPr>
          <w:rFonts w:asciiTheme="minorHAnsi" w:hAnsiTheme="minorHAnsi" w:cstheme="minorHAnsi"/>
          <w:i/>
        </w:rPr>
        <w:t>widzianego dla danego zawodu.</w:t>
      </w:r>
    </w:p>
    <w:p w:rsidR="00E27042" w:rsidRDefault="00244F2E" w:rsidP="00E27042">
      <w:pPr>
        <w:jc w:val="center"/>
        <w:rPr>
          <w:rFonts w:cstheme="minorHAnsi"/>
          <w:b/>
          <w:i/>
          <w:sz w:val="24"/>
          <w:szCs w:val="24"/>
        </w:rPr>
      </w:pPr>
      <w:r w:rsidRPr="00E27042">
        <w:rPr>
          <w:rFonts w:cstheme="minorHAnsi"/>
          <w:b/>
          <w:i/>
          <w:sz w:val="24"/>
          <w:szCs w:val="24"/>
        </w:rPr>
        <w:t>ROZDZIAŁ VII</w:t>
      </w:r>
    </w:p>
    <w:p w:rsidR="00406CFE" w:rsidRPr="00E27042" w:rsidRDefault="00406CFE" w:rsidP="00E27042">
      <w:pPr>
        <w:jc w:val="center"/>
        <w:rPr>
          <w:rFonts w:cstheme="minorHAnsi"/>
          <w:b/>
          <w:i/>
          <w:sz w:val="24"/>
          <w:szCs w:val="24"/>
        </w:rPr>
      </w:pPr>
      <w:r w:rsidRPr="00E27042">
        <w:rPr>
          <w:rFonts w:cstheme="minorHAnsi"/>
          <w:b/>
          <w:i/>
          <w:sz w:val="24"/>
          <w:szCs w:val="24"/>
        </w:rPr>
        <w:t>POSTANOWIENIA KOŃCOWE</w:t>
      </w:r>
    </w:p>
    <w:p w:rsidR="00406CFE" w:rsidRPr="00E27042" w:rsidRDefault="00244F2E" w:rsidP="00DD32A5">
      <w:pPr>
        <w:pStyle w:val="NormalnyWeb"/>
        <w:jc w:val="center"/>
        <w:rPr>
          <w:rFonts w:asciiTheme="minorHAnsi" w:hAnsiTheme="minorHAnsi" w:cstheme="minorHAnsi"/>
          <w:b/>
          <w:i/>
        </w:rPr>
      </w:pPr>
      <w:r w:rsidRPr="00E27042">
        <w:rPr>
          <w:rFonts w:asciiTheme="minorHAnsi" w:hAnsiTheme="minorHAnsi" w:cstheme="minorHAnsi"/>
          <w:b/>
          <w:i/>
        </w:rPr>
        <w:t>§ 11</w:t>
      </w:r>
    </w:p>
    <w:p w:rsidR="00DD32A5" w:rsidRPr="00E27042" w:rsidRDefault="00406CFE" w:rsidP="00DD32A5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Słuchaczowi, któ</w:t>
      </w:r>
      <w:r w:rsidR="0002464F">
        <w:rPr>
          <w:rFonts w:asciiTheme="minorHAnsi" w:hAnsiTheme="minorHAnsi" w:cstheme="minorHAnsi"/>
          <w:i/>
        </w:rPr>
        <w:t xml:space="preserve">ry ukończył  kurs  Zespół Szkół </w:t>
      </w:r>
      <w:r w:rsidR="00A64473">
        <w:rPr>
          <w:rFonts w:asciiTheme="minorHAnsi" w:hAnsiTheme="minorHAnsi" w:cstheme="minorHAnsi"/>
          <w:i/>
        </w:rPr>
        <w:t>Ponadpodstawowych</w:t>
      </w:r>
      <w:bookmarkStart w:id="0" w:name="_GoBack"/>
      <w:bookmarkEnd w:id="0"/>
      <w:r w:rsidR="00244F2E" w:rsidRPr="00E27042">
        <w:rPr>
          <w:rFonts w:asciiTheme="minorHAnsi" w:hAnsiTheme="minorHAnsi" w:cstheme="minorHAnsi"/>
          <w:i/>
        </w:rPr>
        <w:t xml:space="preserve"> </w:t>
      </w:r>
      <w:r w:rsidRPr="00E27042">
        <w:rPr>
          <w:rFonts w:asciiTheme="minorHAnsi" w:hAnsiTheme="minorHAnsi" w:cstheme="minorHAnsi"/>
          <w:i/>
        </w:rPr>
        <w:t xml:space="preserve"> </w:t>
      </w:r>
      <w:r w:rsidR="0002464F">
        <w:rPr>
          <w:rFonts w:asciiTheme="minorHAnsi" w:hAnsiTheme="minorHAnsi" w:cstheme="minorHAnsi"/>
          <w:i/>
        </w:rPr>
        <w:t>im. Józefa Marcińca w </w:t>
      </w:r>
      <w:r w:rsidR="00244F2E" w:rsidRPr="00E27042">
        <w:rPr>
          <w:rFonts w:asciiTheme="minorHAnsi" w:hAnsiTheme="minorHAnsi" w:cstheme="minorHAnsi"/>
          <w:i/>
        </w:rPr>
        <w:t xml:space="preserve">Koźminie Wielkopolskim </w:t>
      </w:r>
      <w:r w:rsidRPr="00E27042">
        <w:rPr>
          <w:rFonts w:asciiTheme="minorHAnsi" w:hAnsiTheme="minorHAnsi" w:cstheme="minorHAnsi"/>
          <w:i/>
        </w:rPr>
        <w:t>wystawia zaświadczenie o ukończeniu kwali</w:t>
      </w:r>
      <w:r w:rsidR="00DD32A5" w:rsidRPr="00E27042">
        <w:rPr>
          <w:rFonts w:asciiTheme="minorHAnsi" w:hAnsiTheme="minorHAnsi" w:cstheme="minorHAnsi"/>
          <w:i/>
        </w:rPr>
        <w:t>fikacyjnego kursu zawodowego.</w:t>
      </w:r>
    </w:p>
    <w:p w:rsidR="00DD32A5" w:rsidRPr="00E27042" w:rsidRDefault="00406CFE" w:rsidP="00DD32A5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>Zaświadczenie o ukończeniu kursu  wydawane jest na podstawie §9 ust. 2 Rozporządzenia Ministra Edukacji Narodowej z dnia 18 sierpnia 2017 r. (DZ.U. z dnia 30 sierpnia 2017 poz. 1632) w sprawie kształcenia ustawicz</w:t>
      </w:r>
      <w:r w:rsidR="00DD32A5" w:rsidRPr="00E27042">
        <w:rPr>
          <w:rFonts w:asciiTheme="minorHAnsi" w:hAnsiTheme="minorHAnsi" w:cstheme="minorHAnsi"/>
          <w:i/>
        </w:rPr>
        <w:t>nego w formach pozaszkolnych.</w:t>
      </w:r>
    </w:p>
    <w:p w:rsidR="00DD32A5" w:rsidRPr="00E27042" w:rsidRDefault="00406CFE" w:rsidP="00DD32A5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i/>
        </w:rPr>
      </w:pPr>
      <w:r w:rsidRPr="00E27042">
        <w:rPr>
          <w:rFonts w:asciiTheme="minorHAnsi" w:hAnsiTheme="minorHAnsi" w:cstheme="minorHAnsi"/>
          <w:i/>
        </w:rPr>
        <w:t xml:space="preserve">Zaświadczenie  podlega rejestracji w </w:t>
      </w:r>
      <w:r w:rsidR="00DD32A5" w:rsidRPr="00E27042">
        <w:rPr>
          <w:rFonts w:asciiTheme="minorHAnsi" w:hAnsiTheme="minorHAnsi" w:cstheme="minorHAnsi"/>
          <w:i/>
        </w:rPr>
        <w:t>księdze wydanych zaświadczeń.</w:t>
      </w:r>
    </w:p>
    <w:sectPr w:rsidR="00DD32A5" w:rsidRPr="00E27042" w:rsidSect="00E27042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3D"/>
    <w:multiLevelType w:val="hybridMultilevel"/>
    <w:tmpl w:val="E8FEE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1AE"/>
    <w:multiLevelType w:val="hybridMultilevel"/>
    <w:tmpl w:val="C0C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1574"/>
    <w:multiLevelType w:val="hybridMultilevel"/>
    <w:tmpl w:val="9500C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54B5"/>
    <w:multiLevelType w:val="hybridMultilevel"/>
    <w:tmpl w:val="E718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536"/>
    <w:multiLevelType w:val="hybridMultilevel"/>
    <w:tmpl w:val="3D28B8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5DC1508"/>
    <w:multiLevelType w:val="hybridMultilevel"/>
    <w:tmpl w:val="3D28B89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BFE37EF"/>
    <w:multiLevelType w:val="hybridMultilevel"/>
    <w:tmpl w:val="380EEE4A"/>
    <w:lvl w:ilvl="0" w:tplc="2DFA4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5568"/>
    <w:multiLevelType w:val="hybridMultilevel"/>
    <w:tmpl w:val="9976B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A2C88"/>
    <w:multiLevelType w:val="hybridMultilevel"/>
    <w:tmpl w:val="23106948"/>
    <w:lvl w:ilvl="0" w:tplc="2DFA4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0CF5"/>
    <w:multiLevelType w:val="hybridMultilevel"/>
    <w:tmpl w:val="546630DE"/>
    <w:lvl w:ilvl="0" w:tplc="F8A0A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A74734"/>
    <w:multiLevelType w:val="hybridMultilevel"/>
    <w:tmpl w:val="A8B2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F2101"/>
    <w:multiLevelType w:val="hybridMultilevel"/>
    <w:tmpl w:val="96AE0E80"/>
    <w:lvl w:ilvl="0" w:tplc="B87C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D7BA6"/>
    <w:multiLevelType w:val="hybridMultilevel"/>
    <w:tmpl w:val="A740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C1FBB"/>
    <w:multiLevelType w:val="hybridMultilevel"/>
    <w:tmpl w:val="95AA07FC"/>
    <w:lvl w:ilvl="0" w:tplc="13C03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84F10"/>
    <w:multiLevelType w:val="hybridMultilevel"/>
    <w:tmpl w:val="C7A0EE7E"/>
    <w:lvl w:ilvl="0" w:tplc="B87CD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14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FE"/>
    <w:rsid w:val="0002464F"/>
    <w:rsid w:val="00244F2E"/>
    <w:rsid w:val="004068F6"/>
    <w:rsid w:val="00406CFE"/>
    <w:rsid w:val="00706CD7"/>
    <w:rsid w:val="007C4CEA"/>
    <w:rsid w:val="00897E0A"/>
    <w:rsid w:val="008A50E7"/>
    <w:rsid w:val="00A64473"/>
    <w:rsid w:val="00A82139"/>
    <w:rsid w:val="00D068D8"/>
    <w:rsid w:val="00DC7D1B"/>
    <w:rsid w:val="00DD32A5"/>
    <w:rsid w:val="00E27042"/>
    <w:rsid w:val="00E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BD0D-8D7C-42F0-975F-45033E2D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C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SEKRETARIAT</cp:lastModifiedBy>
  <cp:revision>8</cp:revision>
  <cp:lastPrinted>2024-01-30T07:12:00Z</cp:lastPrinted>
  <dcterms:created xsi:type="dcterms:W3CDTF">2019-01-11T09:20:00Z</dcterms:created>
  <dcterms:modified xsi:type="dcterms:W3CDTF">2024-01-30T07:18:00Z</dcterms:modified>
</cp:coreProperties>
</file>